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12" w:rsidRPr="00F36314" w:rsidRDefault="00525E12" w:rsidP="00F36314">
      <w:pPr>
        <w:spacing w:after="0" w:line="240" w:lineRule="auto"/>
        <w:jc w:val="center"/>
        <w:rPr>
          <w:b/>
          <w:sz w:val="26"/>
          <w:szCs w:val="26"/>
        </w:rPr>
      </w:pPr>
      <w:r w:rsidRPr="00F36314">
        <w:rPr>
          <w:rFonts w:ascii="Arial" w:hAnsi="Arial" w:cs="Arial"/>
          <w:color w:val="000000"/>
          <w:sz w:val="26"/>
          <w:szCs w:val="26"/>
        </w:rPr>
        <w:t> </w:t>
      </w:r>
      <w:r w:rsidRPr="00EE5830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игр" style="width:68.4pt;height:31.8pt;visibility:visible">
            <v:imagedata r:id="rId5" o:title="" croptop="-66f" cropbottom="61700f" cropleft="30336f" cropright="25072f"/>
          </v:shape>
        </w:pict>
      </w:r>
    </w:p>
    <w:p w:rsidR="00525E12" w:rsidRPr="00CC7765" w:rsidRDefault="00525E12" w:rsidP="00F3631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C7765">
        <w:rPr>
          <w:rFonts w:ascii="Times New Roman" w:hAnsi="Times New Roman"/>
          <w:b/>
          <w:sz w:val="26"/>
          <w:szCs w:val="26"/>
        </w:rPr>
        <w:t>АДМИНИСТРАЦИЯ КИРОВСКОГО ГОРОДСКОГО ПОСЕЛЕНИЯ</w:t>
      </w:r>
    </w:p>
    <w:p w:rsidR="00525E12" w:rsidRPr="00CC7765" w:rsidRDefault="00525E12" w:rsidP="00F3631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25E12" w:rsidRPr="00CC7765" w:rsidRDefault="00525E12" w:rsidP="00F3631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C7765">
        <w:rPr>
          <w:rFonts w:ascii="Times New Roman" w:hAnsi="Times New Roman"/>
          <w:b/>
          <w:sz w:val="26"/>
          <w:szCs w:val="26"/>
        </w:rPr>
        <w:t>ПОСТАНОВЛЕНИЕ</w:t>
      </w:r>
    </w:p>
    <w:p w:rsidR="00525E12" w:rsidRPr="00CC7765" w:rsidRDefault="00525E12" w:rsidP="00F3631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25E12" w:rsidRPr="00CC7765" w:rsidRDefault="00525E12" w:rsidP="00F36314">
      <w:pPr>
        <w:spacing w:after="0" w:line="240" w:lineRule="auto"/>
        <w:ind w:left="-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05.09.2019</w:t>
      </w:r>
      <w:r w:rsidRPr="00CC7765">
        <w:rPr>
          <w:rFonts w:ascii="Times New Roman" w:hAnsi="Times New Roman"/>
          <w:b/>
          <w:sz w:val="26"/>
          <w:szCs w:val="26"/>
        </w:rPr>
        <w:t xml:space="preserve">                                   п</w:t>
      </w:r>
      <w:r>
        <w:rPr>
          <w:rFonts w:ascii="Times New Roman" w:hAnsi="Times New Roman"/>
          <w:b/>
          <w:sz w:val="26"/>
          <w:szCs w:val="26"/>
        </w:rPr>
        <w:t>гт</w:t>
      </w:r>
      <w:r w:rsidRPr="00CC7765">
        <w:rPr>
          <w:rFonts w:ascii="Times New Roman" w:hAnsi="Times New Roman"/>
          <w:b/>
          <w:sz w:val="26"/>
          <w:szCs w:val="26"/>
        </w:rPr>
        <w:t xml:space="preserve">. Кировский                                     </w:t>
      </w:r>
      <w:r>
        <w:rPr>
          <w:rFonts w:ascii="Times New Roman" w:hAnsi="Times New Roman"/>
          <w:b/>
          <w:sz w:val="26"/>
          <w:szCs w:val="26"/>
        </w:rPr>
        <w:t>444</w:t>
      </w:r>
    </w:p>
    <w:p w:rsidR="00525E12" w:rsidRPr="00CC7765" w:rsidRDefault="00525E12" w:rsidP="00F363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7765">
        <w:rPr>
          <w:rFonts w:ascii="Times New Roman" w:hAnsi="Times New Roman"/>
          <w:sz w:val="26"/>
          <w:szCs w:val="26"/>
        </w:rPr>
        <w:t xml:space="preserve">   </w:t>
      </w:r>
    </w:p>
    <w:p w:rsidR="00525E12" w:rsidRPr="00F36314" w:rsidRDefault="00525E12" w:rsidP="00F36314">
      <w:pPr>
        <w:spacing w:after="0" w:line="240" w:lineRule="auto"/>
        <w:jc w:val="center"/>
        <w:rPr>
          <w:b/>
          <w:sz w:val="26"/>
          <w:szCs w:val="26"/>
        </w:rPr>
      </w:pPr>
      <w:r w:rsidRPr="00F36314">
        <w:rPr>
          <w:rFonts w:ascii="Times New Roman" w:hAnsi="Times New Roman"/>
          <w:b/>
          <w:sz w:val="26"/>
          <w:szCs w:val="26"/>
        </w:rPr>
        <w:t>Об утверждении административного регламента по предоставлению муниципальной услуги «Прием уведомления о планируемом сносе объекта капитального строительства, уведомления о завершении сноса объекта капитального строительства на территории Кировского городского поселения К</w:t>
      </w:r>
      <w:r>
        <w:rPr>
          <w:rFonts w:ascii="Times New Roman" w:hAnsi="Times New Roman"/>
          <w:b/>
          <w:sz w:val="26"/>
          <w:szCs w:val="26"/>
        </w:rPr>
        <w:t>ировского муниципального района</w:t>
      </w:r>
      <w:r w:rsidRPr="00F36314">
        <w:rPr>
          <w:rFonts w:ascii="Times New Roman" w:hAnsi="Times New Roman"/>
          <w:b/>
          <w:sz w:val="26"/>
          <w:szCs w:val="26"/>
        </w:rPr>
        <w:t xml:space="preserve"> Приморского края».</w:t>
      </w:r>
    </w:p>
    <w:p w:rsidR="00525E12" w:rsidRPr="00F36314" w:rsidRDefault="00525E12" w:rsidP="00F36314">
      <w:pPr>
        <w:spacing w:after="0" w:line="240" w:lineRule="auto"/>
        <w:rPr>
          <w:sz w:val="26"/>
          <w:szCs w:val="26"/>
        </w:rPr>
      </w:pPr>
    </w:p>
    <w:p w:rsidR="00525E12" w:rsidRPr="00F36314" w:rsidRDefault="00525E12" w:rsidP="00F36314">
      <w:pPr>
        <w:pStyle w:val="BodyText3"/>
        <w:spacing w:after="0"/>
        <w:jc w:val="both"/>
        <w:rPr>
          <w:sz w:val="26"/>
          <w:szCs w:val="26"/>
        </w:rPr>
      </w:pPr>
      <w:r w:rsidRPr="00F36314">
        <w:rPr>
          <w:rFonts w:ascii="Arial" w:hAnsi="Arial" w:cs="Arial"/>
          <w:spacing w:val="2"/>
          <w:sz w:val="26"/>
          <w:szCs w:val="26"/>
        </w:rPr>
        <w:t>     </w:t>
      </w:r>
      <w:r w:rsidRPr="00F36314">
        <w:rPr>
          <w:sz w:val="26"/>
          <w:szCs w:val="26"/>
        </w:rPr>
        <w:t xml:space="preserve">     Руководствуясь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</w:t>
      </w:r>
      <w:r w:rsidRPr="00F36314">
        <w:rPr>
          <w:sz w:val="26"/>
          <w:szCs w:val="26"/>
        </w:rPr>
        <w:t>федеральным законом</w:t>
      </w:r>
      <w:r w:rsidRPr="00F36314">
        <w:rPr>
          <w:noProof/>
          <w:sz w:val="26"/>
          <w:szCs w:val="26"/>
        </w:rPr>
        <w:t xml:space="preserve"> от 27 июля 2010 года </w:t>
      </w:r>
      <w:hyperlink r:id="rId6" w:history="1">
        <w:r w:rsidRPr="00F36314">
          <w:rPr>
            <w:rStyle w:val="Hyperlink"/>
            <w:noProof/>
            <w:sz w:val="26"/>
            <w:szCs w:val="26"/>
          </w:rPr>
          <w:t>№210-ФЗ</w:t>
        </w:r>
      </w:hyperlink>
      <w:r w:rsidRPr="00F36314">
        <w:rPr>
          <w:noProof/>
          <w:sz w:val="26"/>
          <w:szCs w:val="26"/>
        </w:rPr>
        <w:t xml:space="preserve"> "Об организации предоставления государственных и муниципальных услуг,</w:t>
      </w:r>
      <w:r w:rsidRPr="00F36314">
        <w:rPr>
          <w:sz w:val="26"/>
          <w:szCs w:val="26"/>
        </w:rPr>
        <w:t xml:space="preserve"> Уставом Кировского городского поселения, администрация Кировского городского поселения</w:t>
      </w:r>
    </w:p>
    <w:p w:rsidR="00525E12" w:rsidRPr="00F36314" w:rsidRDefault="00525E12" w:rsidP="00F36314">
      <w:pPr>
        <w:shd w:val="clear" w:color="auto" w:fill="FFFFFF"/>
        <w:spacing w:after="0" w:line="240" w:lineRule="auto"/>
        <w:textAlignment w:val="baseline"/>
        <w:rPr>
          <w:b/>
          <w:sz w:val="26"/>
          <w:szCs w:val="26"/>
        </w:rPr>
      </w:pPr>
    </w:p>
    <w:p w:rsidR="00525E12" w:rsidRPr="00CC7765" w:rsidRDefault="00525E12" w:rsidP="00F36314">
      <w:pPr>
        <w:spacing w:after="0" w:line="240" w:lineRule="auto"/>
        <w:rPr>
          <w:rFonts w:ascii="Times New Roman Полужирный" w:hAnsi="Times New Roman Полужирный"/>
          <w:b/>
          <w:sz w:val="26"/>
          <w:szCs w:val="26"/>
        </w:rPr>
      </w:pPr>
      <w:r w:rsidRPr="00CC7765">
        <w:rPr>
          <w:rFonts w:ascii="Times New Roman Полужирный" w:hAnsi="Times New Roman Полужирный" w:hint="eastAsia"/>
          <w:b/>
          <w:sz w:val="26"/>
          <w:szCs w:val="26"/>
        </w:rPr>
        <w:t>ПОСТАНОВЛЯЕТ</w:t>
      </w:r>
      <w:r w:rsidRPr="00CC7765">
        <w:rPr>
          <w:rFonts w:ascii="Times New Roman Полужирный" w:hAnsi="Times New Roman Полужирный"/>
          <w:b/>
          <w:sz w:val="26"/>
          <w:szCs w:val="26"/>
        </w:rPr>
        <w:t>:</w:t>
      </w:r>
    </w:p>
    <w:p w:rsidR="00525E12" w:rsidRPr="00F36314" w:rsidRDefault="00525E12" w:rsidP="00F363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5E12" w:rsidRDefault="00525E12" w:rsidP="00CC7765">
      <w:pPr>
        <w:numPr>
          <w:ilvl w:val="0"/>
          <w:numId w:val="50"/>
        </w:numPr>
        <w:tabs>
          <w:tab w:val="left" w:pos="851"/>
          <w:tab w:val="left" w:pos="90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F36314">
        <w:rPr>
          <w:rFonts w:ascii="Times New Roman" w:hAnsi="Times New Roman"/>
          <w:sz w:val="26"/>
          <w:szCs w:val="26"/>
        </w:rPr>
        <w:t xml:space="preserve">Утвердить Административный регламент по </w:t>
      </w:r>
      <w:r>
        <w:rPr>
          <w:rFonts w:ascii="Times New Roman" w:hAnsi="Times New Roman"/>
          <w:sz w:val="26"/>
          <w:szCs w:val="26"/>
        </w:rPr>
        <w:t>предоставлению</w:t>
      </w:r>
    </w:p>
    <w:p w:rsidR="00525E12" w:rsidRPr="00F36314" w:rsidRDefault="00525E12" w:rsidP="00CC7765">
      <w:pPr>
        <w:tabs>
          <w:tab w:val="left" w:pos="851"/>
          <w:tab w:val="left" w:pos="90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36314">
        <w:rPr>
          <w:rFonts w:ascii="Times New Roman" w:hAnsi="Times New Roman"/>
          <w:sz w:val="26"/>
          <w:szCs w:val="26"/>
        </w:rPr>
        <w:t>муниципальной услуги «Прием уведомления о планируемом сносе объекта капитального строительства, уведомления о завершении сноса объекта капитального строительства на территории Кировского городского поселения К</w:t>
      </w:r>
      <w:r>
        <w:rPr>
          <w:rFonts w:ascii="Times New Roman" w:hAnsi="Times New Roman"/>
          <w:sz w:val="26"/>
          <w:szCs w:val="26"/>
        </w:rPr>
        <w:t>ировского муниципального района</w:t>
      </w:r>
      <w:r w:rsidRPr="00F36314">
        <w:rPr>
          <w:rFonts w:ascii="Times New Roman" w:hAnsi="Times New Roman"/>
          <w:sz w:val="26"/>
          <w:szCs w:val="26"/>
        </w:rPr>
        <w:t xml:space="preserve"> Приморского края»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F36314">
        <w:rPr>
          <w:sz w:val="26"/>
          <w:szCs w:val="26"/>
        </w:rPr>
        <w:t>(</w:t>
      </w:r>
      <w:r w:rsidRPr="00F36314">
        <w:rPr>
          <w:rFonts w:ascii="Times New Roman" w:hAnsi="Times New Roman"/>
          <w:sz w:val="26"/>
          <w:szCs w:val="26"/>
        </w:rPr>
        <w:t>Прилагается).</w:t>
      </w:r>
    </w:p>
    <w:p w:rsidR="00525E12" w:rsidRPr="00CC7765" w:rsidRDefault="00525E12" w:rsidP="00CC7765">
      <w:pPr>
        <w:numPr>
          <w:ilvl w:val="0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CC7765">
        <w:rPr>
          <w:rFonts w:ascii="Times New Roman" w:hAnsi="Times New Roman"/>
          <w:sz w:val="26"/>
          <w:szCs w:val="26"/>
          <w:lang w:eastAsia="en-US"/>
        </w:rPr>
        <w:t xml:space="preserve">Настоящее постановление подлежит  официальному опубликованию в </w:t>
      </w:r>
    </w:p>
    <w:p w:rsidR="00525E12" w:rsidRPr="00CC7765" w:rsidRDefault="00525E12" w:rsidP="00CC7765">
      <w:pPr>
        <w:pStyle w:val="ListParagraph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sz w:val="26"/>
          <w:szCs w:val="26"/>
          <w:lang w:eastAsia="en-US"/>
        </w:rPr>
      </w:pPr>
      <w:r w:rsidRPr="00CC7765">
        <w:rPr>
          <w:sz w:val="26"/>
          <w:szCs w:val="26"/>
          <w:lang w:eastAsia="en-US"/>
        </w:rPr>
        <w:t xml:space="preserve">средствах  массовой  информации и размещению </w:t>
      </w:r>
      <w:r w:rsidRPr="00CC7765">
        <w:rPr>
          <w:sz w:val="26"/>
          <w:szCs w:val="26"/>
        </w:rPr>
        <w:t xml:space="preserve">на официальном сайте Кировского городского поселения в сети </w:t>
      </w:r>
      <w:r>
        <w:rPr>
          <w:sz w:val="26"/>
          <w:szCs w:val="26"/>
        </w:rPr>
        <w:t>И</w:t>
      </w:r>
      <w:r w:rsidRPr="00CC7765">
        <w:rPr>
          <w:sz w:val="26"/>
          <w:szCs w:val="26"/>
        </w:rPr>
        <w:t xml:space="preserve">нтернет </w:t>
      </w:r>
      <w:hyperlink r:id="rId7" w:history="1">
        <w:r w:rsidRPr="008535A9">
          <w:rPr>
            <w:rStyle w:val="Hyperlink"/>
            <w:sz w:val="26"/>
            <w:szCs w:val="26"/>
            <w:lang w:val="en-US"/>
          </w:rPr>
          <w:t>www</w:t>
        </w:r>
        <w:r w:rsidRPr="008535A9">
          <w:rPr>
            <w:rStyle w:val="Hyperlink"/>
            <w:sz w:val="26"/>
            <w:szCs w:val="26"/>
          </w:rPr>
          <w:t>.</w:t>
        </w:r>
        <w:r w:rsidRPr="008535A9">
          <w:rPr>
            <w:rStyle w:val="Hyperlink"/>
            <w:sz w:val="26"/>
            <w:szCs w:val="26"/>
            <w:lang w:val="en-US"/>
          </w:rPr>
          <w:t>primorsky</w:t>
        </w:r>
        <w:r w:rsidRPr="008535A9">
          <w:rPr>
            <w:rStyle w:val="Hyperlink"/>
            <w:sz w:val="26"/>
            <w:szCs w:val="26"/>
          </w:rPr>
          <w:t>-</w:t>
        </w:r>
        <w:r w:rsidRPr="008535A9">
          <w:rPr>
            <w:rStyle w:val="Hyperlink"/>
            <w:sz w:val="26"/>
            <w:szCs w:val="26"/>
            <w:lang w:val="en-US"/>
          </w:rPr>
          <w:t>kgp</w:t>
        </w:r>
        <w:r w:rsidRPr="008535A9">
          <w:rPr>
            <w:rStyle w:val="Hyperlink"/>
            <w:sz w:val="26"/>
            <w:szCs w:val="26"/>
          </w:rPr>
          <w:t>.</w:t>
        </w:r>
        <w:r w:rsidRPr="008535A9">
          <w:rPr>
            <w:rStyle w:val="Hyperlink"/>
            <w:sz w:val="26"/>
            <w:szCs w:val="26"/>
            <w:lang w:val="en-US"/>
          </w:rPr>
          <w:t>ru</w:t>
        </w:r>
      </w:hyperlink>
      <w:r w:rsidRPr="00CC7765">
        <w:rPr>
          <w:sz w:val="26"/>
          <w:szCs w:val="26"/>
        </w:rPr>
        <w:t>.</w:t>
      </w:r>
    </w:p>
    <w:p w:rsidR="00525E12" w:rsidRDefault="00525E12" w:rsidP="00F36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525E12" w:rsidRPr="00CC7765" w:rsidRDefault="00525E12" w:rsidP="00F36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525E12" w:rsidRPr="00CC7765" w:rsidRDefault="00525E12" w:rsidP="00F36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525E12" w:rsidRPr="00CC7765" w:rsidRDefault="00525E12" w:rsidP="00F36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CC7765">
        <w:rPr>
          <w:rFonts w:ascii="Times New Roman" w:hAnsi="Times New Roman"/>
          <w:sz w:val="26"/>
          <w:szCs w:val="26"/>
          <w:lang w:eastAsia="en-US"/>
        </w:rPr>
        <w:t>Глава Кировского городского поселения</w:t>
      </w:r>
      <w:r>
        <w:rPr>
          <w:rFonts w:ascii="Times New Roman" w:hAnsi="Times New Roman"/>
          <w:sz w:val="26"/>
          <w:szCs w:val="26"/>
          <w:lang w:eastAsia="en-US"/>
        </w:rPr>
        <w:t>-</w:t>
      </w:r>
      <w:r w:rsidRPr="00CC7765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525E12" w:rsidRDefault="00525E12" w:rsidP="00F36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r w:rsidRPr="00CC7765">
        <w:rPr>
          <w:rFonts w:ascii="Times New Roman" w:hAnsi="Times New Roman"/>
          <w:sz w:val="26"/>
          <w:szCs w:val="26"/>
          <w:lang w:eastAsia="en-US"/>
        </w:rPr>
        <w:t xml:space="preserve">глава администрации  </w:t>
      </w:r>
    </w:p>
    <w:p w:rsidR="00525E12" w:rsidRPr="00CC7765" w:rsidRDefault="00525E12" w:rsidP="00F36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r w:rsidRPr="00CC7765">
        <w:rPr>
          <w:rFonts w:ascii="Times New Roman" w:hAnsi="Times New Roman"/>
          <w:sz w:val="26"/>
          <w:szCs w:val="26"/>
          <w:lang w:eastAsia="en-US"/>
        </w:rPr>
        <w:t>Кировского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C7765">
        <w:rPr>
          <w:rFonts w:ascii="Times New Roman" w:hAnsi="Times New Roman"/>
          <w:sz w:val="26"/>
          <w:szCs w:val="26"/>
          <w:lang w:eastAsia="en-US"/>
        </w:rPr>
        <w:t>городского поселения                                      С.А.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C7765">
        <w:rPr>
          <w:rFonts w:ascii="Times New Roman" w:hAnsi="Times New Roman"/>
          <w:sz w:val="26"/>
          <w:szCs w:val="26"/>
          <w:lang w:eastAsia="en-US"/>
        </w:rPr>
        <w:t>Лозовских</w:t>
      </w: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0"/>
          <w:szCs w:val="20"/>
        </w:rPr>
      </w:pPr>
    </w:p>
    <w:p w:rsidR="00525E12" w:rsidRPr="0010229C" w:rsidRDefault="00525E12" w:rsidP="0010229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0229C">
        <w:rPr>
          <w:rFonts w:ascii="Arial" w:hAnsi="Arial" w:cs="Arial"/>
          <w:color w:val="000000"/>
          <w:sz w:val="20"/>
          <w:szCs w:val="20"/>
        </w:rPr>
        <w:t> </w:t>
      </w:r>
    </w:p>
    <w:p w:rsidR="00525E12" w:rsidRPr="0010229C" w:rsidRDefault="00525E12" w:rsidP="00F3631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25E12" w:rsidRDefault="00525E12" w:rsidP="0010229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0229C">
        <w:rPr>
          <w:rFonts w:ascii="Arial" w:hAnsi="Arial" w:cs="Arial"/>
          <w:color w:val="000000"/>
          <w:sz w:val="20"/>
          <w:szCs w:val="20"/>
        </w:rPr>
        <w:t>                                                                    </w:t>
      </w:r>
    </w:p>
    <w:p w:rsidR="00525E12" w:rsidRDefault="00525E12" w:rsidP="0010229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25E12" w:rsidRDefault="00525E12" w:rsidP="0010229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25E12" w:rsidRDefault="00525E12" w:rsidP="0010229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25E12" w:rsidRDefault="00525E12" w:rsidP="0010229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25E12" w:rsidRDefault="00525E12" w:rsidP="0010229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25E12" w:rsidRPr="009D3AB2" w:rsidRDefault="00525E12" w:rsidP="00CC7765">
      <w:pPr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 w:rsidRPr="009D3AB2">
        <w:rPr>
          <w:rFonts w:ascii="Times New Roman" w:hAnsi="Times New Roman" w:cs="Arial"/>
          <w:sz w:val="24"/>
          <w:szCs w:val="24"/>
        </w:rPr>
        <w:t>УТВЕРЖДЕН</w:t>
      </w:r>
    </w:p>
    <w:p w:rsidR="00525E12" w:rsidRPr="009D3AB2" w:rsidRDefault="00525E12" w:rsidP="00DE4177">
      <w:pPr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 w:rsidRPr="009D3AB2">
        <w:rPr>
          <w:rFonts w:ascii="Times New Roman" w:hAnsi="Times New Roman" w:cs="Arial"/>
          <w:sz w:val="24"/>
          <w:szCs w:val="24"/>
        </w:rPr>
        <w:t xml:space="preserve"> постановлением администрации </w:t>
      </w:r>
    </w:p>
    <w:p w:rsidR="00525E12" w:rsidRPr="009D3AB2" w:rsidRDefault="00525E12" w:rsidP="00DE4177">
      <w:pPr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 w:rsidRPr="009D3AB2">
        <w:rPr>
          <w:rFonts w:ascii="Times New Roman" w:hAnsi="Times New Roman" w:cs="Arial"/>
          <w:sz w:val="24"/>
          <w:szCs w:val="24"/>
        </w:rPr>
        <w:t>Кировского городского поселения</w:t>
      </w:r>
    </w:p>
    <w:p w:rsidR="00525E12" w:rsidRPr="009D3AB2" w:rsidRDefault="00525E12" w:rsidP="0010229C">
      <w:pPr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 w:rsidRPr="009D3AB2">
        <w:rPr>
          <w:rFonts w:ascii="Times New Roman" w:hAnsi="Times New Roman" w:cs="Arial"/>
          <w:sz w:val="24"/>
          <w:szCs w:val="24"/>
        </w:rPr>
        <w:t>от «</w:t>
      </w:r>
      <w:r>
        <w:rPr>
          <w:rFonts w:ascii="Times New Roman" w:hAnsi="Times New Roman" w:cs="Arial"/>
          <w:sz w:val="24"/>
          <w:szCs w:val="24"/>
        </w:rPr>
        <w:t>20</w:t>
      </w:r>
      <w:r w:rsidRPr="009D3AB2">
        <w:rPr>
          <w:rFonts w:ascii="Times New Roman" w:hAnsi="Times New Roman" w:cs="Arial"/>
          <w:sz w:val="24"/>
          <w:szCs w:val="24"/>
        </w:rPr>
        <w:t>» ________</w:t>
      </w:r>
      <w:r>
        <w:rPr>
          <w:rFonts w:ascii="Times New Roman" w:hAnsi="Times New Roman" w:cs="Arial"/>
          <w:sz w:val="24"/>
          <w:szCs w:val="24"/>
        </w:rPr>
        <w:t>09</w:t>
      </w:r>
      <w:r w:rsidRPr="009D3AB2">
        <w:rPr>
          <w:rFonts w:ascii="Times New Roman" w:hAnsi="Times New Roman" w:cs="Arial"/>
          <w:sz w:val="24"/>
          <w:szCs w:val="24"/>
        </w:rPr>
        <w:t>__________ №</w:t>
      </w:r>
      <w:r>
        <w:rPr>
          <w:rFonts w:ascii="Times New Roman" w:hAnsi="Times New Roman" w:cs="Arial"/>
          <w:sz w:val="24"/>
          <w:szCs w:val="24"/>
        </w:rPr>
        <w:t>444</w:t>
      </w:r>
    </w:p>
    <w:p w:rsidR="00525E12" w:rsidRDefault="00525E12" w:rsidP="0010229C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525E12" w:rsidRPr="00DE4177" w:rsidRDefault="00525E12" w:rsidP="0010229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25E12" w:rsidRPr="00CC7765" w:rsidRDefault="00525E12" w:rsidP="0010229C">
      <w:pPr>
        <w:spacing w:after="0" w:line="240" w:lineRule="auto"/>
        <w:jc w:val="center"/>
        <w:rPr>
          <w:rFonts w:ascii="Times New Roman Полужирный" w:hAnsi="Times New Roman Полужирный" w:cs="Arial"/>
          <w:b/>
          <w:sz w:val="26"/>
          <w:szCs w:val="20"/>
        </w:rPr>
      </w:pPr>
      <w:r w:rsidRPr="00CC7765">
        <w:rPr>
          <w:rFonts w:ascii="Times New Roman Полужирный" w:hAnsi="Times New Roman Полужирный" w:cs="Arial" w:hint="eastAsia"/>
          <w:b/>
          <w:sz w:val="26"/>
          <w:szCs w:val="20"/>
        </w:rPr>
        <w:t>АДМИНИСТРАТИВНЫЙ</w:t>
      </w:r>
      <w:r w:rsidRPr="00CC7765">
        <w:rPr>
          <w:rFonts w:ascii="Times New Roman Полужирный" w:hAnsi="Times New Roman Полужирный" w:cs="Arial"/>
          <w:b/>
          <w:sz w:val="26"/>
          <w:szCs w:val="20"/>
        </w:rPr>
        <w:t xml:space="preserve"> </w:t>
      </w:r>
      <w:r w:rsidRPr="00CC7765">
        <w:rPr>
          <w:rFonts w:ascii="Times New Roman Полужирный" w:hAnsi="Times New Roman Полужирный" w:cs="Arial" w:hint="eastAsia"/>
          <w:b/>
          <w:sz w:val="26"/>
          <w:szCs w:val="20"/>
        </w:rPr>
        <w:t>РЕГЛАМЕНТ</w:t>
      </w:r>
    </w:p>
    <w:p w:rsidR="00525E12" w:rsidRPr="00CC7765" w:rsidRDefault="00525E12" w:rsidP="0010229C">
      <w:pPr>
        <w:spacing w:after="0" w:line="240" w:lineRule="auto"/>
        <w:jc w:val="center"/>
        <w:rPr>
          <w:rFonts w:ascii="Times New Roman Полужирный" w:hAnsi="Times New Roman Полужирный" w:cs="Arial"/>
          <w:b/>
          <w:sz w:val="26"/>
          <w:szCs w:val="20"/>
        </w:rPr>
      </w:pPr>
      <w:r w:rsidRPr="00CC7765">
        <w:rPr>
          <w:rFonts w:ascii="Times New Roman Полужирный" w:hAnsi="Times New Roman Полужирный" w:cs="Arial" w:hint="eastAsia"/>
          <w:b/>
          <w:sz w:val="26"/>
          <w:szCs w:val="20"/>
        </w:rPr>
        <w:t>по</w:t>
      </w:r>
      <w:r w:rsidRPr="00CC7765">
        <w:rPr>
          <w:rFonts w:ascii="Times New Roman Полужирный" w:hAnsi="Times New Roman Полужирный" w:cs="Arial"/>
          <w:b/>
          <w:sz w:val="26"/>
          <w:szCs w:val="20"/>
        </w:rPr>
        <w:t xml:space="preserve"> </w:t>
      </w:r>
      <w:r w:rsidRPr="00CC7765">
        <w:rPr>
          <w:rFonts w:ascii="Times New Roman Полужирный" w:hAnsi="Times New Roman Полужирный" w:cs="Arial" w:hint="eastAsia"/>
          <w:b/>
          <w:sz w:val="26"/>
          <w:szCs w:val="20"/>
        </w:rPr>
        <w:t>предоставлению</w:t>
      </w:r>
      <w:r w:rsidRPr="00CC7765">
        <w:rPr>
          <w:rFonts w:ascii="Times New Roman Полужирный" w:hAnsi="Times New Roman Полужирный" w:cs="Arial"/>
          <w:b/>
          <w:sz w:val="26"/>
          <w:szCs w:val="20"/>
        </w:rPr>
        <w:t xml:space="preserve"> </w:t>
      </w:r>
      <w:r w:rsidRPr="00CC7765">
        <w:rPr>
          <w:rFonts w:ascii="Times New Roman Полужирный" w:hAnsi="Times New Roman Полужирный" w:cs="Arial" w:hint="eastAsia"/>
          <w:b/>
          <w:sz w:val="26"/>
          <w:szCs w:val="20"/>
        </w:rPr>
        <w:t>муниципальной</w:t>
      </w:r>
      <w:r w:rsidRPr="00CC7765">
        <w:rPr>
          <w:rFonts w:ascii="Times New Roman Полужирный" w:hAnsi="Times New Roman Полужирный" w:cs="Arial"/>
          <w:b/>
          <w:sz w:val="26"/>
          <w:szCs w:val="20"/>
        </w:rPr>
        <w:t xml:space="preserve"> </w:t>
      </w:r>
      <w:r w:rsidRPr="00CC7765">
        <w:rPr>
          <w:rFonts w:ascii="Times New Roman Полужирный" w:hAnsi="Times New Roman Полужирный" w:cs="Arial" w:hint="eastAsia"/>
          <w:b/>
          <w:sz w:val="26"/>
          <w:szCs w:val="20"/>
        </w:rPr>
        <w:t>услуги</w:t>
      </w:r>
      <w:r w:rsidRPr="00CC7765">
        <w:rPr>
          <w:rFonts w:ascii="Times New Roman Полужирный" w:hAnsi="Times New Roman Полужирный" w:cs="Arial"/>
          <w:b/>
          <w:sz w:val="26"/>
          <w:szCs w:val="20"/>
        </w:rPr>
        <w:t xml:space="preserve"> «</w:t>
      </w:r>
      <w:r w:rsidRPr="00CC7765">
        <w:rPr>
          <w:rFonts w:ascii="Times New Roman Полужирный" w:hAnsi="Times New Roman Полужирный" w:cs="Arial" w:hint="eastAsia"/>
          <w:b/>
          <w:sz w:val="26"/>
          <w:szCs w:val="20"/>
        </w:rPr>
        <w:t>Прием</w:t>
      </w:r>
      <w:r w:rsidRPr="00CC7765">
        <w:rPr>
          <w:rFonts w:ascii="Times New Roman Полужирный" w:hAnsi="Times New Roman Полужирный" w:cs="Arial"/>
          <w:b/>
          <w:sz w:val="26"/>
          <w:szCs w:val="20"/>
        </w:rPr>
        <w:t xml:space="preserve"> </w:t>
      </w:r>
      <w:r w:rsidRPr="00CC7765">
        <w:rPr>
          <w:rFonts w:ascii="Times New Roman Полужирный" w:hAnsi="Times New Roman Полужирный" w:cs="Arial" w:hint="eastAsia"/>
          <w:b/>
          <w:sz w:val="26"/>
          <w:szCs w:val="20"/>
        </w:rPr>
        <w:t>уведомления</w:t>
      </w:r>
      <w:r w:rsidRPr="00CC7765">
        <w:rPr>
          <w:rFonts w:ascii="Times New Roman Полужирный" w:hAnsi="Times New Roman Полужирный" w:cs="Arial"/>
          <w:b/>
          <w:sz w:val="26"/>
          <w:szCs w:val="20"/>
        </w:rPr>
        <w:t xml:space="preserve"> </w:t>
      </w:r>
      <w:r w:rsidRPr="00CC7765">
        <w:rPr>
          <w:rFonts w:ascii="Times New Roman Полужирный" w:hAnsi="Times New Roman Полужирный" w:cs="Arial" w:hint="eastAsia"/>
          <w:b/>
          <w:sz w:val="26"/>
          <w:szCs w:val="20"/>
        </w:rPr>
        <w:t>о</w:t>
      </w:r>
      <w:r w:rsidRPr="00CC7765">
        <w:rPr>
          <w:rFonts w:ascii="Times New Roman Полужирный" w:hAnsi="Times New Roman Полужирный" w:cs="Arial"/>
          <w:b/>
          <w:sz w:val="26"/>
          <w:szCs w:val="20"/>
        </w:rPr>
        <w:t xml:space="preserve"> </w:t>
      </w:r>
      <w:r w:rsidRPr="00CC7765">
        <w:rPr>
          <w:rFonts w:ascii="Times New Roman Полужирный" w:hAnsi="Times New Roman Полужирный" w:cs="Arial" w:hint="eastAsia"/>
          <w:b/>
          <w:sz w:val="26"/>
          <w:szCs w:val="20"/>
        </w:rPr>
        <w:t>планируемом</w:t>
      </w:r>
      <w:r w:rsidRPr="00CC7765">
        <w:rPr>
          <w:rFonts w:ascii="Times New Roman Полужирный" w:hAnsi="Times New Roman Полужирный" w:cs="Arial"/>
          <w:b/>
          <w:sz w:val="26"/>
          <w:szCs w:val="20"/>
        </w:rPr>
        <w:t xml:space="preserve"> </w:t>
      </w:r>
      <w:r w:rsidRPr="00CC7765">
        <w:rPr>
          <w:rFonts w:ascii="Times New Roman Полужирный" w:hAnsi="Times New Roman Полужирный" w:cs="Arial" w:hint="eastAsia"/>
          <w:b/>
          <w:sz w:val="26"/>
          <w:szCs w:val="20"/>
        </w:rPr>
        <w:t>сносе</w:t>
      </w:r>
      <w:r w:rsidRPr="00CC7765">
        <w:rPr>
          <w:rFonts w:ascii="Times New Roman Полужирный" w:hAnsi="Times New Roman Полужирный" w:cs="Arial"/>
          <w:b/>
          <w:sz w:val="26"/>
          <w:szCs w:val="20"/>
        </w:rPr>
        <w:t xml:space="preserve"> </w:t>
      </w:r>
      <w:r w:rsidRPr="00CC7765">
        <w:rPr>
          <w:rFonts w:ascii="Times New Roman Полужирный" w:hAnsi="Times New Roman Полужирный" w:cs="Arial" w:hint="eastAsia"/>
          <w:b/>
          <w:sz w:val="26"/>
          <w:szCs w:val="20"/>
        </w:rPr>
        <w:t>объекта</w:t>
      </w:r>
      <w:r w:rsidRPr="00CC7765">
        <w:rPr>
          <w:rFonts w:ascii="Times New Roman Полужирный" w:hAnsi="Times New Roman Полужирный" w:cs="Arial"/>
          <w:b/>
          <w:sz w:val="26"/>
          <w:szCs w:val="20"/>
        </w:rPr>
        <w:t xml:space="preserve"> </w:t>
      </w:r>
      <w:r w:rsidRPr="00CC7765">
        <w:rPr>
          <w:rFonts w:ascii="Times New Roman Полужирный" w:hAnsi="Times New Roman Полужирный" w:cs="Arial" w:hint="eastAsia"/>
          <w:b/>
          <w:sz w:val="26"/>
          <w:szCs w:val="20"/>
        </w:rPr>
        <w:t>капитального</w:t>
      </w:r>
      <w:r w:rsidRPr="00CC7765">
        <w:rPr>
          <w:rFonts w:ascii="Times New Roman Полужирный" w:hAnsi="Times New Roman Полужирный" w:cs="Arial"/>
          <w:b/>
          <w:sz w:val="26"/>
          <w:szCs w:val="20"/>
        </w:rPr>
        <w:t xml:space="preserve"> </w:t>
      </w:r>
      <w:r w:rsidRPr="00CC7765">
        <w:rPr>
          <w:rFonts w:ascii="Times New Roman Полужирный" w:hAnsi="Times New Roman Полужирный" w:cs="Arial" w:hint="eastAsia"/>
          <w:b/>
          <w:sz w:val="26"/>
          <w:szCs w:val="20"/>
        </w:rPr>
        <w:t>строительства</w:t>
      </w:r>
      <w:r w:rsidRPr="00CC7765">
        <w:rPr>
          <w:rFonts w:ascii="Times New Roman Полужирный" w:hAnsi="Times New Roman Полужирный" w:cs="Arial"/>
          <w:b/>
          <w:sz w:val="26"/>
          <w:szCs w:val="20"/>
        </w:rPr>
        <w:t xml:space="preserve">, </w:t>
      </w:r>
      <w:r w:rsidRPr="00CC7765">
        <w:rPr>
          <w:rFonts w:ascii="Times New Roman Полужирный" w:hAnsi="Times New Roman Полужирный" w:cs="Arial" w:hint="eastAsia"/>
          <w:b/>
          <w:sz w:val="26"/>
          <w:szCs w:val="20"/>
        </w:rPr>
        <w:t>уведомления</w:t>
      </w:r>
      <w:r w:rsidRPr="00CC7765">
        <w:rPr>
          <w:rFonts w:ascii="Times New Roman Полужирный" w:hAnsi="Times New Roman Полужирный" w:cs="Arial"/>
          <w:b/>
          <w:sz w:val="26"/>
          <w:szCs w:val="20"/>
        </w:rPr>
        <w:t xml:space="preserve"> </w:t>
      </w:r>
      <w:r w:rsidRPr="00CC7765">
        <w:rPr>
          <w:rFonts w:ascii="Times New Roman Полужирный" w:hAnsi="Times New Roman Полужирный" w:cs="Arial" w:hint="eastAsia"/>
          <w:b/>
          <w:sz w:val="26"/>
          <w:szCs w:val="20"/>
        </w:rPr>
        <w:t>о</w:t>
      </w:r>
      <w:r w:rsidRPr="00CC7765">
        <w:rPr>
          <w:rFonts w:ascii="Times New Roman Полужирный" w:hAnsi="Times New Roman Полужирный" w:cs="Arial"/>
          <w:b/>
          <w:sz w:val="26"/>
          <w:szCs w:val="20"/>
        </w:rPr>
        <w:t xml:space="preserve"> </w:t>
      </w:r>
      <w:r w:rsidRPr="00CC7765">
        <w:rPr>
          <w:rFonts w:ascii="Times New Roman Полужирный" w:hAnsi="Times New Roman Полужирный" w:cs="Arial" w:hint="eastAsia"/>
          <w:b/>
          <w:sz w:val="26"/>
          <w:szCs w:val="20"/>
        </w:rPr>
        <w:t>завершении</w:t>
      </w:r>
      <w:r w:rsidRPr="00CC7765">
        <w:rPr>
          <w:rFonts w:ascii="Times New Roman Полужирный" w:hAnsi="Times New Roman Полужирный" w:cs="Arial"/>
          <w:b/>
          <w:sz w:val="26"/>
          <w:szCs w:val="20"/>
        </w:rPr>
        <w:t xml:space="preserve"> </w:t>
      </w:r>
      <w:r w:rsidRPr="00CC7765">
        <w:rPr>
          <w:rFonts w:ascii="Times New Roman Полужирный" w:hAnsi="Times New Roman Полужирный" w:cs="Arial" w:hint="eastAsia"/>
          <w:b/>
          <w:sz w:val="26"/>
          <w:szCs w:val="20"/>
        </w:rPr>
        <w:t>сноса</w:t>
      </w:r>
      <w:r w:rsidRPr="00CC7765">
        <w:rPr>
          <w:rFonts w:ascii="Times New Roman Полужирный" w:hAnsi="Times New Roman Полужирный" w:cs="Arial"/>
          <w:b/>
          <w:sz w:val="26"/>
          <w:szCs w:val="20"/>
        </w:rPr>
        <w:t xml:space="preserve"> </w:t>
      </w:r>
      <w:r w:rsidRPr="00CC7765">
        <w:rPr>
          <w:rFonts w:ascii="Times New Roman Полужирный" w:hAnsi="Times New Roman Полужирный" w:cs="Arial" w:hint="eastAsia"/>
          <w:b/>
          <w:sz w:val="26"/>
          <w:szCs w:val="20"/>
        </w:rPr>
        <w:t>объекта</w:t>
      </w:r>
      <w:r w:rsidRPr="00CC7765">
        <w:rPr>
          <w:rFonts w:ascii="Times New Roman Полужирный" w:hAnsi="Times New Roman Полужирный" w:cs="Arial"/>
          <w:b/>
          <w:sz w:val="26"/>
          <w:szCs w:val="20"/>
        </w:rPr>
        <w:t xml:space="preserve"> </w:t>
      </w:r>
      <w:r w:rsidRPr="00CC7765">
        <w:rPr>
          <w:rFonts w:ascii="Times New Roman Полужирный" w:hAnsi="Times New Roman Полужирный" w:cs="Arial" w:hint="eastAsia"/>
          <w:b/>
          <w:sz w:val="26"/>
          <w:szCs w:val="20"/>
        </w:rPr>
        <w:t>капитального</w:t>
      </w:r>
      <w:r w:rsidRPr="00CC7765">
        <w:rPr>
          <w:rFonts w:ascii="Times New Roman Полужирный" w:hAnsi="Times New Roman Полужирный" w:cs="Arial"/>
          <w:b/>
          <w:sz w:val="26"/>
          <w:szCs w:val="20"/>
        </w:rPr>
        <w:t xml:space="preserve"> </w:t>
      </w:r>
      <w:r w:rsidRPr="00CC7765">
        <w:rPr>
          <w:rFonts w:ascii="Times New Roman Полужирный" w:hAnsi="Times New Roman Полужирный" w:cs="Arial" w:hint="eastAsia"/>
          <w:b/>
          <w:sz w:val="26"/>
          <w:szCs w:val="20"/>
        </w:rPr>
        <w:t>строительства</w:t>
      </w:r>
      <w:r w:rsidRPr="00CC7765">
        <w:rPr>
          <w:rFonts w:ascii="Times New Roman Полужирный" w:hAnsi="Times New Roman Полужирный" w:cs="Arial"/>
          <w:b/>
          <w:sz w:val="26"/>
          <w:szCs w:val="20"/>
        </w:rPr>
        <w:t xml:space="preserve"> </w:t>
      </w:r>
      <w:r w:rsidRPr="00CC7765">
        <w:rPr>
          <w:rFonts w:ascii="Times New Roman Полужирный" w:hAnsi="Times New Roman Полужирный" w:cs="Arial" w:hint="eastAsia"/>
          <w:b/>
          <w:sz w:val="26"/>
          <w:szCs w:val="20"/>
        </w:rPr>
        <w:t>на</w:t>
      </w:r>
      <w:r w:rsidRPr="00CC7765">
        <w:rPr>
          <w:rFonts w:ascii="Times New Roman Полужирный" w:hAnsi="Times New Roman Полужирный" w:cs="Arial"/>
          <w:b/>
          <w:sz w:val="26"/>
          <w:szCs w:val="20"/>
        </w:rPr>
        <w:t xml:space="preserve"> </w:t>
      </w:r>
      <w:r w:rsidRPr="00CC7765">
        <w:rPr>
          <w:rFonts w:ascii="Times New Roman Полужирный" w:hAnsi="Times New Roman Полужирный" w:cs="Arial" w:hint="eastAsia"/>
          <w:b/>
          <w:sz w:val="26"/>
          <w:szCs w:val="20"/>
        </w:rPr>
        <w:t>территории</w:t>
      </w:r>
      <w:r w:rsidRPr="00CC7765">
        <w:rPr>
          <w:rFonts w:ascii="Times New Roman Полужирный" w:hAnsi="Times New Roman Полужирный" w:cs="Arial"/>
          <w:b/>
          <w:sz w:val="26"/>
          <w:szCs w:val="20"/>
        </w:rPr>
        <w:t xml:space="preserve"> </w:t>
      </w:r>
      <w:r w:rsidRPr="00CC7765">
        <w:rPr>
          <w:rFonts w:ascii="Times New Roman Полужирный" w:hAnsi="Times New Roman Полужирный" w:cs="Arial" w:hint="eastAsia"/>
          <w:b/>
          <w:sz w:val="26"/>
          <w:szCs w:val="20"/>
        </w:rPr>
        <w:t>Кировского</w:t>
      </w:r>
      <w:r w:rsidRPr="00CC7765">
        <w:rPr>
          <w:rFonts w:ascii="Times New Roman Полужирный" w:hAnsi="Times New Roman Полужирный" w:cs="Arial"/>
          <w:b/>
          <w:sz w:val="26"/>
          <w:szCs w:val="20"/>
        </w:rPr>
        <w:t xml:space="preserve"> </w:t>
      </w:r>
      <w:r w:rsidRPr="00CC7765">
        <w:rPr>
          <w:rFonts w:ascii="Times New Roman Полужирный" w:hAnsi="Times New Roman Полужирный" w:cs="Arial" w:hint="eastAsia"/>
          <w:b/>
          <w:sz w:val="26"/>
          <w:szCs w:val="20"/>
        </w:rPr>
        <w:t>городского</w:t>
      </w:r>
      <w:r w:rsidRPr="00CC7765">
        <w:rPr>
          <w:rFonts w:ascii="Times New Roman Полужирный" w:hAnsi="Times New Roman Полужирный" w:cs="Arial"/>
          <w:b/>
          <w:sz w:val="26"/>
          <w:szCs w:val="20"/>
        </w:rPr>
        <w:t xml:space="preserve"> </w:t>
      </w:r>
      <w:r w:rsidRPr="00CC7765">
        <w:rPr>
          <w:rFonts w:ascii="Times New Roman Полужирный" w:hAnsi="Times New Roman Полужирный" w:cs="Arial" w:hint="eastAsia"/>
          <w:b/>
          <w:sz w:val="26"/>
          <w:szCs w:val="20"/>
        </w:rPr>
        <w:t>поселения</w:t>
      </w:r>
      <w:r w:rsidRPr="00CC7765">
        <w:rPr>
          <w:rFonts w:ascii="Times New Roman Полужирный" w:hAnsi="Times New Roman Полужирный" w:cs="Arial"/>
          <w:b/>
          <w:sz w:val="26"/>
          <w:szCs w:val="20"/>
        </w:rPr>
        <w:t xml:space="preserve"> </w:t>
      </w:r>
      <w:r w:rsidRPr="00CC7765">
        <w:rPr>
          <w:rFonts w:ascii="Times New Roman Полужирный" w:hAnsi="Times New Roman Полужирный" w:cs="Arial" w:hint="eastAsia"/>
          <w:b/>
          <w:sz w:val="26"/>
          <w:szCs w:val="20"/>
        </w:rPr>
        <w:t>Кировского</w:t>
      </w:r>
      <w:r w:rsidRPr="00CC7765">
        <w:rPr>
          <w:rFonts w:ascii="Times New Roman Полужирный" w:hAnsi="Times New Roman Полужирный" w:cs="Arial"/>
          <w:b/>
          <w:sz w:val="26"/>
          <w:szCs w:val="20"/>
        </w:rPr>
        <w:t xml:space="preserve">  </w:t>
      </w:r>
      <w:r w:rsidRPr="00CC7765">
        <w:rPr>
          <w:rFonts w:ascii="Times New Roman Полужирный" w:hAnsi="Times New Roman Полужирный" w:cs="Arial" w:hint="eastAsia"/>
          <w:b/>
          <w:sz w:val="26"/>
          <w:szCs w:val="20"/>
        </w:rPr>
        <w:t>муниципального</w:t>
      </w:r>
      <w:r w:rsidRPr="00CC7765">
        <w:rPr>
          <w:rFonts w:ascii="Times New Roman Полужирный" w:hAnsi="Times New Roman Полужирный" w:cs="Arial"/>
          <w:b/>
          <w:sz w:val="26"/>
          <w:szCs w:val="20"/>
        </w:rPr>
        <w:t xml:space="preserve">  </w:t>
      </w:r>
      <w:r w:rsidRPr="00CC7765">
        <w:rPr>
          <w:rFonts w:ascii="Times New Roman Полужирный" w:hAnsi="Times New Roman Полужирный" w:cs="Arial" w:hint="eastAsia"/>
          <w:b/>
          <w:sz w:val="26"/>
          <w:szCs w:val="20"/>
        </w:rPr>
        <w:t>района</w:t>
      </w:r>
      <w:r w:rsidRPr="00CC7765">
        <w:rPr>
          <w:rFonts w:ascii="Times New Roman Полужирный" w:hAnsi="Times New Roman Полужирный" w:cs="Arial"/>
          <w:b/>
          <w:sz w:val="26"/>
          <w:szCs w:val="20"/>
        </w:rPr>
        <w:t xml:space="preserve"> </w:t>
      </w:r>
      <w:r w:rsidRPr="00CC7765">
        <w:rPr>
          <w:rFonts w:ascii="Times New Roman Полужирный" w:hAnsi="Times New Roman Полужирный" w:cs="Arial" w:hint="eastAsia"/>
          <w:b/>
          <w:sz w:val="26"/>
          <w:szCs w:val="20"/>
        </w:rPr>
        <w:t>Приморского</w:t>
      </w:r>
      <w:r w:rsidRPr="00CC7765">
        <w:rPr>
          <w:rFonts w:ascii="Times New Roman Полужирный" w:hAnsi="Times New Roman Полужирный" w:cs="Arial"/>
          <w:b/>
          <w:sz w:val="26"/>
          <w:szCs w:val="20"/>
        </w:rPr>
        <w:t xml:space="preserve">  </w:t>
      </w:r>
      <w:r w:rsidRPr="00CC7765">
        <w:rPr>
          <w:rFonts w:ascii="Times New Roman Полужирный" w:hAnsi="Times New Roman Полужирный" w:cs="Arial" w:hint="eastAsia"/>
          <w:b/>
          <w:sz w:val="26"/>
          <w:szCs w:val="20"/>
        </w:rPr>
        <w:t>края</w:t>
      </w:r>
      <w:r>
        <w:rPr>
          <w:rFonts w:ascii="Times New Roman" w:hAnsi="Times New Roman" w:cs="Arial"/>
          <w:b/>
          <w:sz w:val="26"/>
          <w:szCs w:val="20"/>
        </w:rPr>
        <w:t>»</w:t>
      </w:r>
    </w:p>
    <w:p w:rsidR="00525E12" w:rsidRDefault="00525E12" w:rsidP="0010229C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525E12" w:rsidRPr="00DE4177" w:rsidRDefault="00525E12" w:rsidP="0010229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25E12" w:rsidRPr="00CC7765" w:rsidRDefault="00525E12" w:rsidP="0010229C">
      <w:pPr>
        <w:spacing w:after="0" w:line="240" w:lineRule="auto"/>
        <w:rPr>
          <w:rFonts w:ascii="Times New Roman Полужирный" w:hAnsi="Times New Roman Полужирный" w:cs="Arial"/>
          <w:b/>
          <w:sz w:val="26"/>
          <w:szCs w:val="20"/>
        </w:rPr>
      </w:pPr>
      <w:r>
        <w:rPr>
          <w:rFonts w:ascii="Times New Roman" w:hAnsi="Times New Roman" w:cs="Arial"/>
          <w:b/>
          <w:sz w:val="26"/>
          <w:szCs w:val="20"/>
        </w:rPr>
        <w:t xml:space="preserve">  </w:t>
      </w:r>
      <w:r w:rsidRPr="00CC7765">
        <w:rPr>
          <w:rFonts w:ascii="Times New Roman Полужирный" w:hAnsi="Times New Roman Полужирный" w:cs="Arial" w:hint="eastAsia"/>
          <w:b/>
          <w:sz w:val="26"/>
          <w:szCs w:val="20"/>
        </w:rPr>
        <w:t>Раздел</w:t>
      </w:r>
      <w:r w:rsidRPr="00CC7765">
        <w:rPr>
          <w:rFonts w:ascii="Times New Roman Полужирный" w:hAnsi="Times New Roman Полужирный" w:cs="Arial"/>
          <w:b/>
          <w:sz w:val="26"/>
          <w:szCs w:val="20"/>
        </w:rPr>
        <w:t xml:space="preserve"> I. </w:t>
      </w:r>
      <w:r w:rsidRPr="00CC7765">
        <w:rPr>
          <w:rFonts w:ascii="Times New Roman Полужирный" w:hAnsi="Times New Roman Полужирный" w:cs="Arial" w:hint="eastAsia"/>
          <w:b/>
          <w:sz w:val="26"/>
          <w:szCs w:val="20"/>
        </w:rPr>
        <w:t>Общие</w:t>
      </w:r>
      <w:r w:rsidRPr="00CC7765">
        <w:rPr>
          <w:rFonts w:ascii="Times New Roman Полужирный" w:hAnsi="Times New Roman Полужирный" w:cs="Arial"/>
          <w:b/>
          <w:sz w:val="26"/>
          <w:szCs w:val="20"/>
        </w:rPr>
        <w:t xml:space="preserve"> </w:t>
      </w:r>
      <w:r w:rsidRPr="00CC7765">
        <w:rPr>
          <w:rFonts w:ascii="Times New Roman Полужирный" w:hAnsi="Times New Roman Полужирный" w:cs="Arial" w:hint="eastAsia"/>
          <w:b/>
          <w:sz w:val="26"/>
          <w:szCs w:val="20"/>
        </w:rPr>
        <w:t>положения</w:t>
      </w:r>
    </w:p>
    <w:p w:rsidR="00525E12" w:rsidRPr="00CC7765" w:rsidRDefault="00525E12" w:rsidP="0010229C">
      <w:pPr>
        <w:spacing w:after="0" w:line="240" w:lineRule="auto"/>
        <w:rPr>
          <w:rFonts w:ascii="Times New Roman Полужирный" w:hAnsi="Times New Roman Полужирный" w:cs="Arial"/>
          <w:b/>
          <w:sz w:val="26"/>
          <w:szCs w:val="20"/>
        </w:rPr>
      </w:pPr>
      <w:r>
        <w:rPr>
          <w:rFonts w:ascii="Times New Roman" w:hAnsi="Times New Roman" w:cs="Arial"/>
          <w:b/>
          <w:sz w:val="26"/>
          <w:szCs w:val="20"/>
        </w:rPr>
        <w:t xml:space="preserve">  </w:t>
      </w:r>
      <w:r w:rsidRPr="00CC7765">
        <w:rPr>
          <w:rFonts w:ascii="Times New Roman Полужирный" w:hAnsi="Times New Roman Полужирный" w:cs="Arial" w:hint="eastAsia"/>
          <w:b/>
          <w:sz w:val="26"/>
          <w:szCs w:val="20"/>
        </w:rPr>
        <w:t>Глава</w:t>
      </w:r>
      <w:r w:rsidRPr="00CC7765">
        <w:rPr>
          <w:rFonts w:ascii="Times New Roman Полужирный" w:hAnsi="Times New Roman Полужирный" w:cs="Arial"/>
          <w:b/>
          <w:sz w:val="26"/>
          <w:szCs w:val="20"/>
        </w:rPr>
        <w:t xml:space="preserve"> 1. </w:t>
      </w:r>
      <w:r w:rsidRPr="00CC7765">
        <w:rPr>
          <w:rFonts w:ascii="Times New Roman Полужирный" w:hAnsi="Times New Roman Полужирный" w:cs="Arial" w:hint="eastAsia"/>
          <w:b/>
          <w:sz w:val="26"/>
          <w:szCs w:val="20"/>
        </w:rPr>
        <w:t>Предмет</w:t>
      </w:r>
      <w:r w:rsidRPr="00CC7765">
        <w:rPr>
          <w:rFonts w:ascii="Times New Roman Полужирный" w:hAnsi="Times New Roman Полужирный" w:cs="Arial"/>
          <w:b/>
          <w:sz w:val="26"/>
          <w:szCs w:val="20"/>
        </w:rPr>
        <w:t xml:space="preserve"> </w:t>
      </w:r>
      <w:r w:rsidRPr="00CC7765">
        <w:rPr>
          <w:rFonts w:ascii="Times New Roman Полужирный" w:hAnsi="Times New Roman Полужирный" w:cs="Arial" w:hint="eastAsia"/>
          <w:b/>
          <w:sz w:val="26"/>
          <w:szCs w:val="20"/>
        </w:rPr>
        <w:t>регулирования</w:t>
      </w:r>
    </w:p>
    <w:p w:rsidR="00525E12" w:rsidRPr="00CC7765" w:rsidRDefault="00525E12" w:rsidP="0080297C">
      <w:pPr>
        <w:spacing w:before="100" w:beforeAutospacing="1" w:after="100" w:afterAutospacing="1" w:line="240" w:lineRule="auto"/>
        <w:ind w:left="180"/>
        <w:jc w:val="both"/>
        <w:rPr>
          <w:rFonts w:ascii="Times New Roman" w:hAnsi="Times New Roman" w:cs="Arial"/>
          <w:color w:val="000000"/>
          <w:sz w:val="26"/>
          <w:szCs w:val="20"/>
        </w:rPr>
      </w:pPr>
      <w:r>
        <w:rPr>
          <w:rFonts w:ascii="Times New Roman" w:hAnsi="Times New Roman" w:cs="Arial"/>
          <w:color w:val="000000"/>
          <w:sz w:val="26"/>
          <w:szCs w:val="20"/>
        </w:rPr>
        <w:t xml:space="preserve">1. </w:t>
      </w:r>
      <w:r w:rsidRPr="00CC7765">
        <w:rPr>
          <w:rFonts w:ascii="Times New Roman" w:hAnsi="Times New Roman" w:cs="Arial"/>
          <w:color w:val="000000"/>
          <w:sz w:val="26"/>
          <w:szCs w:val="20"/>
        </w:rPr>
        <w:t>Административный регламент по пред</w:t>
      </w:r>
      <w:r>
        <w:rPr>
          <w:rFonts w:ascii="Times New Roman" w:hAnsi="Times New Roman" w:cs="Arial"/>
          <w:color w:val="000000"/>
          <w:sz w:val="26"/>
          <w:szCs w:val="20"/>
        </w:rPr>
        <w:t>оставлению муниципальной услуги «</w:t>
      </w:r>
      <w:r w:rsidRPr="00CC7765">
        <w:rPr>
          <w:rFonts w:ascii="Times New Roman" w:hAnsi="Times New Roman" w:cs="Arial"/>
          <w:color w:val="000000"/>
          <w:sz w:val="26"/>
          <w:szCs w:val="20"/>
        </w:rPr>
        <w:t>Прием уведомления о планируемом сносе объекта капитального строительства, уведомления о завершении сноса объекта капитального строительства на территории Кировского городского поселения Кировского  муниципального  района Приморского  края</w:t>
      </w:r>
      <w:r>
        <w:rPr>
          <w:rFonts w:ascii="Times New Roman" w:hAnsi="Times New Roman" w:cs="Arial"/>
          <w:color w:val="000000"/>
          <w:sz w:val="26"/>
          <w:szCs w:val="20"/>
        </w:rPr>
        <w:t xml:space="preserve">» </w:t>
      </w:r>
      <w:r w:rsidRPr="00CC7765">
        <w:rPr>
          <w:rFonts w:ascii="Times New Roman" w:hAnsi="Times New Roman" w:cs="Arial"/>
          <w:color w:val="000000"/>
          <w:sz w:val="26"/>
          <w:szCs w:val="20"/>
        </w:rPr>
        <w:t>разработан в целях повышения качества и доступности предоставления муниципальной услуги, создания благоприятных условий для получателей муниципальной услуги.</w:t>
      </w:r>
    </w:p>
    <w:p w:rsidR="00525E12" w:rsidRPr="0080297C" w:rsidRDefault="00525E12" w:rsidP="0010229C">
      <w:pPr>
        <w:spacing w:after="0" w:line="240" w:lineRule="auto"/>
        <w:rPr>
          <w:rFonts w:ascii="Times New Roman" w:hAnsi="Times New Roman" w:cs="Arial"/>
          <w:b/>
          <w:color w:val="000000"/>
          <w:sz w:val="26"/>
          <w:szCs w:val="20"/>
        </w:rPr>
      </w:pPr>
      <w:r>
        <w:rPr>
          <w:rFonts w:ascii="Times New Roman" w:hAnsi="Times New Roman" w:cs="Arial"/>
          <w:color w:val="000000"/>
          <w:sz w:val="26"/>
          <w:szCs w:val="20"/>
        </w:rPr>
        <w:t xml:space="preserve">   </w:t>
      </w:r>
      <w:r w:rsidRPr="0080297C">
        <w:rPr>
          <w:rFonts w:ascii="Times New Roman" w:hAnsi="Times New Roman" w:cs="Arial"/>
          <w:b/>
          <w:color w:val="000000"/>
          <w:sz w:val="26"/>
          <w:szCs w:val="20"/>
        </w:rPr>
        <w:t>Глава 2. Круг заявителей</w:t>
      </w:r>
    </w:p>
    <w:p w:rsidR="00525E12" w:rsidRPr="00CC7765" w:rsidRDefault="00525E12" w:rsidP="001022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Заявителями на получение муниципальной услуги являются застройщик либо индивидуальный предприниматель или юридическое лицо, заключившие договор подряда на осуществление сноса (далее-заявители)</w:t>
      </w:r>
      <w:r>
        <w:rPr>
          <w:rFonts w:ascii="Times New Roman" w:hAnsi="Times New Roman" w:cs="Arial"/>
          <w:color w:val="000000"/>
          <w:sz w:val="26"/>
          <w:szCs w:val="20"/>
        </w:rPr>
        <w:t>.</w:t>
      </w:r>
    </w:p>
    <w:p w:rsidR="00525E12" w:rsidRPr="0080297C" w:rsidRDefault="00525E12" w:rsidP="0010229C">
      <w:pPr>
        <w:spacing w:after="0" w:line="240" w:lineRule="auto"/>
        <w:rPr>
          <w:rFonts w:ascii="Times New Roman" w:hAnsi="Times New Roman" w:cs="Arial"/>
          <w:b/>
          <w:color w:val="000000"/>
          <w:sz w:val="26"/>
          <w:szCs w:val="20"/>
        </w:rPr>
      </w:pPr>
      <w:r w:rsidRPr="0080297C">
        <w:rPr>
          <w:rFonts w:ascii="Times New Roman" w:hAnsi="Times New Roman" w:cs="Arial"/>
          <w:b/>
          <w:color w:val="000000"/>
          <w:sz w:val="26"/>
          <w:szCs w:val="20"/>
        </w:rPr>
        <w:t xml:space="preserve">   Раздел II. Стандарт предоставления муниципальной услуги</w:t>
      </w:r>
    </w:p>
    <w:p w:rsidR="00525E12" w:rsidRPr="0080297C" w:rsidRDefault="00525E12" w:rsidP="0010229C">
      <w:pPr>
        <w:spacing w:after="0" w:line="240" w:lineRule="auto"/>
        <w:rPr>
          <w:rFonts w:ascii="Times New Roman" w:hAnsi="Times New Roman" w:cs="Arial"/>
          <w:b/>
          <w:color w:val="000000"/>
          <w:sz w:val="26"/>
          <w:szCs w:val="20"/>
        </w:rPr>
      </w:pPr>
      <w:r w:rsidRPr="0080297C">
        <w:rPr>
          <w:rFonts w:ascii="Times New Roman" w:hAnsi="Times New Roman" w:cs="Arial"/>
          <w:b/>
          <w:color w:val="000000"/>
          <w:sz w:val="26"/>
          <w:szCs w:val="20"/>
        </w:rPr>
        <w:t xml:space="preserve">   Глава 3. Наименование муниципальной услуги</w:t>
      </w:r>
    </w:p>
    <w:p w:rsidR="00525E12" w:rsidRPr="00CC7765" w:rsidRDefault="00525E12" w:rsidP="001022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Наименование муниципальной услуги - Прием уведомления о планируемом сносе объекта капитального строительства, уведомления о завершении сноса объекта капитального строительства на территории Кировского городского поселения Кировского  муниципального  района Приморского  края.</w:t>
      </w:r>
    </w:p>
    <w:p w:rsidR="00525E12" w:rsidRPr="0080297C" w:rsidRDefault="00525E12" w:rsidP="0010229C">
      <w:pPr>
        <w:spacing w:after="0" w:line="240" w:lineRule="auto"/>
        <w:rPr>
          <w:rFonts w:ascii="Times New Roman" w:hAnsi="Times New Roman" w:cs="Arial"/>
          <w:b/>
          <w:color w:val="000000"/>
          <w:sz w:val="26"/>
          <w:szCs w:val="20"/>
        </w:rPr>
      </w:pPr>
      <w:r w:rsidRPr="0080297C">
        <w:rPr>
          <w:rFonts w:ascii="Times New Roman" w:hAnsi="Times New Roman" w:cs="Arial"/>
          <w:b/>
          <w:color w:val="000000"/>
          <w:sz w:val="26"/>
          <w:szCs w:val="20"/>
        </w:rPr>
        <w:t xml:space="preserve">    Глава 4. Наименование органа, предоставляющего</w:t>
      </w:r>
      <w:r>
        <w:rPr>
          <w:rFonts w:ascii="Times New Roman" w:hAnsi="Times New Roman" w:cs="Arial"/>
          <w:b/>
          <w:color w:val="000000"/>
          <w:sz w:val="26"/>
          <w:szCs w:val="20"/>
        </w:rPr>
        <w:t xml:space="preserve"> </w:t>
      </w:r>
      <w:r w:rsidRPr="0080297C">
        <w:rPr>
          <w:rFonts w:ascii="Times New Roman" w:hAnsi="Times New Roman" w:cs="Arial"/>
          <w:b/>
          <w:color w:val="000000"/>
          <w:sz w:val="26"/>
          <w:szCs w:val="20"/>
        </w:rPr>
        <w:t>муниципальную услугу</w:t>
      </w:r>
    </w:p>
    <w:p w:rsidR="00525E12" w:rsidRPr="00CC7765" w:rsidRDefault="00525E12" w:rsidP="001022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Муниципальную услугу предоставляет администрация  Кировского городского поселения Кировского  муниципального  района Приморского  края.</w:t>
      </w:r>
    </w:p>
    <w:p w:rsidR="00525E12" w:rsidRPr="0080297C" w:rsidRDefault="00525E12" w:rsidP="0010229C">
      <w:pPr>
        <w:spacing w:after="0" w:line="240" w:lineRule="auto"/>
        <w:rPr>
          <w:rFonts w:ascii="Times New Roman" w:hAnsi="Times New Roman" w:cs="Arial"/>
          <w:b/>
          <w:color w:val="000000"/>
          <w:sz w:val="26"/>
          <w:szCs w:val="20"/>
        </w:rPr>
      </w:pPr>
      <w:r w:rsidRPr="0080297C">
        <w:rPr>
          <w:rFonts w:ascii="Times New Roman" w:hAnsi="Times New Roman" w:cs="Arial"/>
          <w:b/>
          <w:color w:val="000000"/>
          <w:sz w:val="26"/>
          <w:szCs w:val="20"/>
        </w:rPr>
        <w:t xml:space="preserve">    Глава 5. Результат предоставления муниципальной услуги</w:t>
      </w:r>
    </w:p>
    <w:p w:rsidR="00525E12" w:rsidRPr="00CC7765" w:rsidRDefault="00525E12" w:rsidP="0080297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Результатом предоставления муниципальной услуги является:</w:t>
      </w:r>
    </w:p>
    <w:p w:rsidR="00525E12" w:rsidRPr="00CC7765" w:rsidRDefault="00525E12" w:rsidP="0080297C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Конечным результатом предоставления муниципальной услуги является:</w:t>
      </w:r>
    </w:p>
    <w:p w:rsidR="00525E12" w:rsidRPr="00CC7765" w:rsidRDefault="00525E12" w:rsidP="0080297C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1) размещение уведомления о планируемом сносе объекта капитального строительства и уведомления о завершении сноса объекта капитального строительства, (далее - уведомлений) и документов в информационной системе обеспечения градостроительной деятельности;</w:t>
      </w:r>
    </w:p>
    <w:p w:rsidR="00525E12" w:rsidRPr="00CC7765" w:rsidRDefault="00525E12" w:rsidP="0080297C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2) уведомление о таком размещении орган</w:t>
      </w:r>
      <w:r>
        <w:rPr>
          <w:rFonts w:ascii="Times New Roman" w:hAnsi="Times New Roman" w:cs="Arial"/>
          <w:color w:val="000000"/>
          <w:sz w:val="26"/>
          <w:szCs w:val="20"/>
        </w:rPr>
        <w:t>а</w:t>
      </w:r>
      <w:r w:rsidRPr="00CC7765">
        <w:rPr>
          <w:rFonts w:ascii="Times New Roman" w:hAnsi="Times New Roman" w:cs="Arial"/>
          <w:color w:val="000000"/>
          <w:sz w:val="26"/>
          <w:szCs w:val="20"/>
        </w:rPr>
        <w:t xml:space="preserve"> регионального государственного строительного надзора.</w:t>
      </w: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</w:p>
    <w:p w:rsidR="00525E12" w:rsidRPr="0080297C" w:rsidRDefault="00525E12" w:rsidP="0010229C">
      <w:pPr>
        <w:spacing w:after="0" w:line="240" w:lineRule="auto"/>
        <w:rPr>
          <w:rFonts w:ascii="Times New Roman" w:hAnsi="Times New Roman" w:cs="Arial"/>
          <w:b/>
          <w:color w:val="000000"/>
          <w:sz w:val="26"/>
          <w:szCs w:val="20"/>
        </w:rPr>
      </w:pPr>
      <w:r w:rsidRPr="0080297C">
        <w:rPr>
          <w:rFonts w:ascii="Times New Roman" w:hAnsi="Times New Roman" w:cs="Arial"/>
          <w:b/>
          <w:color w:val="000000"/>
          <w:sz w:val="26"/>
          <w:szCs w:val="20"/>
        </w:rPr>
        <w:t>Глава 6. Срок предоставления муниципальной услуги</w:t>
      </w:r>
    </w:p>
    <w:p w:rsidR="00525E12" w:rsidRPr="00CC7765" w:rsidRDefault="00525E12" w:rsidP="0080297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Муниципальная услуга предоставляется в следующие сроки:</w:t>
      </w:r>
    </w:p>
    <w:p w:rsidR="00525E12" w:rsidRPr="00CC7765" w:rsidRDefault="00525E12" w:rsidP="0080297C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Срок предоставления муниципальной услуги составляет не более 7 рабочих дней со дня поступления уведомлений.</w:t>
      </w:r>
    </w:p>
    <w:p w:rsidR="00525E12" w:rsidRPr="00CC7765" w:rsidRDefault="00525E12" w:rsidP="0080297C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В случае представления уведомления через МФЦ срок предоставления муниципальной услуги исчисляется со дня передачи МФЦ уведомления и документов в Администрацию.</w:t>
      </w:r>
    </w:p>
    <w:p w:rsidR="00525E12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</w:p>
    <w:p w:rsidR="00525E12" w:rsidRPr="0080297C" w:rsidRDefault="00525E12" w:rsidP="0010229C">
      <w:pPr>
        <w:spacing w:after="0" w:line="240" w:lineRule="auto"/>
        <w:rPr>
          <w:rFonts w:ascii="Times New Roman" w:hAnsi="Times New Roman" w:cs="Arial"/>
          <w:b/>
          <w:color w:val="000000"/>
          <w:sz w:val="26"/>
          <w:szCs w:val="20"/>
        </w:rPr>
      </w:pPr>
      <w:r w:rsidRPr="0080297C">
        <w:rPr>
          <w:rFonts w:ascii="Times New Roman" w:hAnsi="Times New Roman" w:cs="Arial"/>
          <w:b/>
          <w:color w:val="000000"/>
          <w:sz w:val="26"/>
          <w:szCs w:val="20"/>
        </w:rPr>
        <w:t>Глава 7. Правовые основания для предоставления</w:t>
      </w:r>
      <w:r>
        <w:rPr>
          <w:rFonts w:ascii="Times New Roman" w:hAnsi="Times New Roman" w:cs="Arial"/>
          <w:b/>
          <w:color w:val="000000"/>
          <w:sz w:val="26"/>
          <w:szCs w:val="20"/>
        </w:rPr>
        <w:t xml:space="preserve"> </w:t>
      </w:r>
      <w:r w:rsidRPr="0080297C">
        <w:rPr>
          <w:rFonts w:ascii="Times New Roman" w:hAnsi="Times New Roman" w:cs="Arial"/>
          <w:b/>
          <w:color w:val="000000"/>
          <w:sz w:val="26"/>
          <w:szCs w:val="20"/>
        </w:rPr>
        <w:t>муниципальной услуги</w:t>
      </w:r>
    </w:p>
    <w:p w:rsidR="00525E12" w:rsidRPr="00CC7765" w:rsidRDefault="00525E12" w:rsidP="008029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25E12" w:rsidRPr="00CC7765" w:rsidRDefault="00525E12" w:rsidP="0080297C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1) </w:t>
      </w:r>
      <w:hyperlink r:id="rId8" w:history="1">
        <w:r w:rsidRPr="00CC7765">
          <w:rPr>
            <w:rFonts w:ascii="Times New Roman" w:hAnsi="Times New Roman" w:cs="Arial"/>
            <w:color w:val="4E6922"/>
            <w:sz w:val="26"/>
            <w:u w:val="single"/>
          </w:rPr>
          <w:t>Конституция</w:t>
        </w:r>
      </w:hyperlink>
      <w:r w:rsidRPr="00CC7765">
        <w:rPr>
          <w:rFonts w:ascii="Times New Roman" w:hAnsi="Times New Roman" w:cs="Arial"/>
          <w:color w:val="000000"/>
          <w:sz w:val="26"/>
          <w:szCs w:val="20"/>
        </w:rPr>
        <w:t> Российской Федерации от 12 декабря 1993 года (принята всенародным голосованием 12.12.1993);</w:t>
      </w:r>
    </w:p>
    <w:p w:rsidR="00525E12" w:rsidRPr="00CC7765" w:rsidRDefault="00525E12" w:rsidP="0080297C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2) Градостроительный </w:t>
      </w:r>
      <w:hyperlink r:id="rId9" w:history="1">
        <w:r w:rsidRPr="00CC7765">
          <w:rPr>
            <w:rFonts w:ascii="Times New Roman" w:hAnsi="Times New Roman" w:cs="Arial"/>
            <w:color w:val="4E6922"/>
            <w:sz w:val="26"/>
            <w:u w:val="single"/>
          </w:rPr>
          <w:t>кодекс</w:t>
        </w:r>
      </w:hyperlink>
      <w:r w:rsidRPr="00CC7765">
        <w:rPr>
          <w:rFonts w:ascii="Times New Roman" w:hAnsi="Times New Roman" w:cs="Arial"/>
          <w:color w:val="000000"/>
          <w:sz w:val="26"/>
          <w:szCs w:val="20"/>
        </w:rPr>
        <w:t> Российской Федерации от 29 декабря 2004 года N 190-ФЗ ("Российская газета", N 290, 30.12.2004, "Собрание законодательства РФ", 03.01.2005, N 1 (часть 1), ст. 16, "Парламентская газета", N 5-6, 14.01.2005);</w:t>
      </w:r>
    </w:p>
    <w:p w:rsidR="00525E12" w:rsidRPr="00CC7765" w:rsidRDefault="00525E12" w:rsidP="0080297C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3) Федеральный </w:t>
      </w:r>
      <w:hyperlink r:id="rId10" w:history="1">
        <w:r w:rsidRPr="00CC7765">
          <w:rPr>
            <w:rFonts w:ascii="Times New Roman" w:hAnsi="Times New Roman" w:cs="Arial"/>
            <w:color w:val="4E6922"/>
            <w:sz w:val="26"/>
            <w:u w:val="single"/>
          </w:rPr>
          <w:t>закон</w:t>
        </w:r>
      </w:hyperlink>
      <w:r w:rsidRPr="00CC7765">
        <w:rPr>
          <w:rFonts w:ascii="Times New Roman" w:hAnsi="Times New Roman" w:cs="Arial"/>
          <w:color w:val="000000"/>
          <w:sz w:val="26"/>
          <w:szCs w:val="20"/>
        </w:rPr>
        <w:t> от 27.07.2010 N 210-ФЗ "Об организации предоставления государственных и муниципальных услуг" ("Российская газета", N 168, 30.07.2010, "Собрание законодательства РФ", 02.08.2010, N 31, ст. 4179);</w:t>
      </w:r>
    </w:p>
    <w:p w:rsidR="00525E12" w:rsidRPr="00CC7765" w:rsidRDefault="00525E12" w:rsidP="0080297C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4) Федеральный </w:t>
      </w:r>
      <w:hyperlink r:id="rId11" w:history="1">
        <w:r w:rsidRPr="00CC7765">
          <w:rPr>
            <w:rFonts w:ascii="Times New Roman" w:hAnsi="Times New Roman" w:cs="Arial"/>
            <w:color w:val="4E6922"/>
            <w:sz w:val="26"/>
            <w:u w:val="single"/>
          </w:rPr>
          <w:t>закон</w:t>
        </w:r>
      </w:hyperlink>
      <w:r w:rsidRPr="00CC7765">
        <w:rPr>
          <w:rFonts w:ascii="Times New Roman" w:hAnsi="Times New Roman" w:cs="Arial"/>
          <w:color w:val="000000"/>
          <w:sz w:val="26"/>
          <w:szCs w:val="20"/>
        </w:rPr>
        <w:t> от 6 октября 2003 года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525E12" w:rsidRPr="00CC7765" w:rsidRDefault="00525E12" w:rsidP="0080297C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5) Федеральный </w:t>
      </w:r>
      <w:hyperlink r:id="rId12" w:history="1">
        <w:r w:rsidRPr="00CC7765">
          <w:rPr>
            <w:rFonts w:ascii="Times New Roman" w:hAnsi="Times New Roman" w:cs="Arial"/>
            <w:color w:val="4E6922"/>
            <w:sz w:val="26"/>
            <w:u w:val="single"/>
          </w:rPr>
          <w:t>закон</w:t>
        </w:r>
      </w:hyperlink>
      <w:r w:rsidRPr="00CC7765">
        <w:rPr>
          <w:rFonts w:ascii="Times New Roman" w:hAnsi="Times New Roman" w:cs="Arial"/>
          <w:color w:val="000000"/>
          <w:sz w:val="26"/>
          <w:szCs w:val="20"/>
        </w:rPr>
        <w:t> от 06.04.2011 N 63-ФЗ "Об электронной подписи" (текст опубликован в "Собрании законодательства Российской Федерации", от 06.04.2011, N 15, статья 2036);</w:t>
      </w:r>
    </w:p>
    <w:p w:rsidR="00525E12" w:rsidRPr="00CC7765" w:rsidRDefault="00525E12" w:rsidP="0080297C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6) Приказ Минстроя России от 24.01.2019 N 34/пр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 (Зарегистрировано в Минюсте России 21.02.2019 N 53866) (Официальный интернет-портал правовой информации: </w:t>
      </w:r>
      <w:hyperlink r:id="rId13" w:history="1">
        <w:r w:rsidRPr="00CC7765">
          <w:rPr>
            <w:rFonts w:ascii="Times New Roman" w:hAnsi="Times New Roman" w:cs="Arial"/>
            <w:color w:val="4E6922"/>
            <w:sz w:val="26"/>
            <w:u w:val="single"/>
          </w:rPr>
          <w:t>http://www.pravo.gov.ru</w:t>
        </w:r>
      </w:hyperlink>
      <w:r w:rsidRPr="00CC7765">
        <w:rPr>
          <w:rFonts w:ascii="Times New Roman" w:hAnsi="Times New Roman" w:cs="Arial"/>
          <w:color w:val="000000"/>
          <w:sz w:val="26"/>
          <w:szCs w:val="20"/>
        </w:rPr>
        <w:t>, 22.02.2019);</w:t>
      </w:r>
    </w:p>
    <w:p w:rsidR="00525E12" w:rsidRPr="00CC7765" w:rsidRDefault="00525E12" w:rsidP="0080297C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7) </w:t>
      </w:r>
      <w:hyperlink r:id="rId14" w:history="1">
        <w:r w:rsidRPr="00CC7765">
          <w:rPr>
            <w:rFonts w:ascii="Times New Roman" w:hAnsi="Times New Roman" w:cs="Arial"/>
            <w:color w:val="4E6922"/>
            <w:sz w:val="26"/>
            <w:u w:val="single"/>
          </w:rPr>
          <w:t>Устав</w:t>
        </w:r>
      </w:hyperlink>
      <w:r w:rsidRPr="00CC7765">
        <w:rPr>
          <w:rFonts w:ascii="Times New Roman" w:hAnsi="Times New Roman" w:cs="Arial"/>
          <w:color w:val="000000"/>
          <w:sz w:val="26"/>
          <w:szCs w:val="20"/>
        </w:rPr>
        <w:t> Кировского городского поселения Кировского  муниципального  района Приморского  края.</w:t>
      </w: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</w:p>
    <w:p w:rsidR="00525E12" w:rsidRPr="0080297C" w:rsidRDefault="00525E12" w:rsidP="0010229C">
      <w:pPr>
        <w:spacing w:after="0" w:line="240" w:lineRule="auto"/>
        <w:rPr>
          <w:rFonts w:ascii="Times New Roman" w:hAnsi="Times New Roman" w:cs="Arial"/>
          <w:b/>
          <w:color w:val="000000"/>
          <w:sz w:val="26"/>
          <w:szCs w:val="20"/>
        </w:rPr>
      </w:pPr>
      <w:r w:rsidRPr="0080297C">
        <w:rPr>
          <w:rFonts w:ascii="Times New Roman" w:hAnsi="Times New Roman" w:cs="Arial"/>
          <w:b/>
          <w:color w:val="000000"/>
          <w:sz w:val="26"/>
          <w:szCs w:val="20"/>
        </w:rPr>
        <w:t>Глава 8. 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</w:p>
    <w:p w:rsidR="00525E12" w:rsidRDefault="00525E12" w:rsidP="0080297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 xml:space="preserve">В целях сноса объекта капитального строительства застройщик или </w:t>
      </w:r>
    </w:p>
    <w:p w:rsidR="00525E12" w:rsidRPr="00CC7765" w:rsidRDefault="00525E12" w:rsidP="0080297C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технический заказчик подает на бумажном носителе посредством личного обращения в Администрацию, в том числе через многофункциональный центр,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планируемом сносе объекта капитального строительства. Указанное уведомление должно содержать следующие сведения:</w:t>
      </w:r>
    </w:p>
    <w:p w:rsidR="00525E12" w:rsidRPr="00CC7765" w:rsidRDefault="00525E12" w:rsidP="0080297C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525E12" w:rsidRPr="00CC7765" w:rsidRDefault="00525E12" w:rsidP="0080297C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2)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525E12" w:rsidRPr="00CC7765" w:rsidRDefault="00525E12" w:rsidP="0080297C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3) кадастровый номер земельного участка (при наличии), адрес или описание местоположения земельного участка;</w:t>
      </w:r>
    </w:p>
    <w:p w:rsidR="00525E12" w:rsidRPr="00CC7765" w:rsidRDefault="00525E12" w:rsidP="0080297C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525E12" w:rsidRPr="00CC7765" w:rsidRDefault="00525E12" w:rsidP="0080297C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5)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525E12" w:rsidRPr="00CC7765" w:rsidRDefault="00525E12" w:rsidP="0080297C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6)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решения либо обязательства);</w:t>
      </w:r>
    </w:p>
    <w:p w:rsidR="00525E12" w:rsidRPr="00CC7765" w:rsidRDefault="00525E12" w:rsidP="0080297C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7) почтовый адрес и (или) адрес электронной почты для связи с застройщиком или техническим заказчиком.</w:t>
      </w:r>
    </w:p>
    <w:p w:rsidR="00525E12" w:rsidRPr="0080297C" w:rsidRDefault="00525E12" w:rsidP="0080297C">
      <w:pPr>
        <w:numPr>
          <w:ilvl w:val="0"/>
          <w:numId w:val="11"/>
        </w:numPr>
        <w:spacing w:before="100" w:beforeAutospacing="1" w:after="100" w:afterAutospacing="1" w:line="240" w:lineRule="auto"/>
        <w:ind w:left="0" w:hanging="357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80297C">
        <w:rPr>
          <w:rFonts w:ascii="Times New Roman" w:hAnsi="Times New Roman" w:cs="Arial"/>
          <w:color w:val="000000"/>
          <w:sz w:val="26"/>
          <w:szCs w:val="20"/>
        </w:rPr>
        <w:t>К уведомлению о планируемом сносе объекта капитального строительства, за исключением объектов, указанных в пунктах 1 - 3 части 17 статьи 51 Градостроительного Кодекса РФ, прилагаются следующие документы:</w:t>
      </w:r>
    </w:p>
    <w:p w:rsidR="00525E12" w:rsidRPr="00CC7765" w:rsidRDefault="00525E12" w:rsidP="0080297C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1) результаты и материалы обследования объекта капитального строительства;</w:t>
      </w:r>
    </w:p>
    <w:p w:rsidR="00525E12" w:rsidRPr="00CC7765" w:rsidRDefault="00525E12" w:rsidP="0080297C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2) проект организации работ по сносу объекта капитального строительства.</w:t>
      </w:r>
    </w:p>
    <w:p w:rsidR="00525E12" w:rsidRPr="00CC7765" w:rsidRDefault="00525E12" w:rsidP="0080297C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Застройщик или технический заказчик подает на бумажном носителе посредством личного обращения в Администрацию по месту нахождения земельного участка, на котором располагался снесенный объект капитального строительства, в том числе через многофункциональный центр,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строительства.</w:t>
      </w:r>
    </w:p>
    <w:p w:rsidR="00525E12" w:rsidRPr="00CC7765" w:rsidRDefault="00525E12" w:rsidP="0080297C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Формы уведомления о планируемом сносе объекта капитального строительства, уведомления о завершении сноса объекта капитального строительства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525E12" w:rsidRPr="0080297C" w:rsidRDefault="00525E12" w:rsidP="0010229C">
      <w:pPr>
        <w:spacing w:after="0" w:line="240" w:lineRule="auto"/>
        <w:rPr>
          <w:rFonts w:ascii="Times New Roman" w:hAnsi="Times New Roman" w:cs="Arial"/>
          <w:b/>
          <w:color w:val="000000"/>
          <w:sz w:val="26"/>
          <w:szCs w:val="20"/>
        </w:rPr>
      </w:pPr>
      <w:r w:rsidRPr="0080297C">
        <w:rPr>
          <w:rFonts w:ascii="Times New Roman" w:hAnsi="Times New Roman" w:cs="Arial"/>
          <w:b/>
          <w:color w:val="000000"/>
          <w:sz w:val="26"/>
          <w:szCs w:val="20"/>
        </w:rPr>
        <w:t>Глава 9.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застройщиком самостоятельно</w:t>
      </w:r>
    </w:p>
    <w:p w:rsidR="00525E12" w:rsidRPr="00CC7765" w:rsidRDefault="00525E12" w:rsidP="0080297C">
      <w:pPr>
        <w:numPr>
          <w:ilvl w:val="0"/>
          <w:numId w:val="1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в соответствии с пунктом 9 настоящего административного регламента, подлежащих представлению застройщиком самостоятельно:</w:t>
      </w: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1) уведомление о планируемом сносе объекта капитального строительства;</w:t>
      </w: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2) результаты и материалы обследования объекта капитального строительства;</w:t>
      </w: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3) проект организации работ по сносу объекта капитального строительства.</w:t>
      </w:r>
    </w:p>
    <w:p w:rsidR="00525E12" w:rsidRPr="00CC7765" w:rsidRDefault="00525E12" w:rsidP="00AE7D78">
      <w:pPr>
        <w:numPr>
          <w:ilvl w:val="0"/>
          <w:numId w:val="1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в соответствии с пунктом 10 административного регламента, подлежащих представлению застройщиком самостоятельно:</w:t>
      </w: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- уведомление о завершении сноса объекта капитального строительства.</w:t>
      </w: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</w:p>
    <w:p w:rsidR="00525E12" w:rsidRPr="00AE7D78" w:rsidRDefault="00525E12" w:rsidP="00AE7D78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6"/>
          <w:szCs w:val="20"/>
        </w:rPr>
      </w:pPr>
      <w:r w:rsidRPr="00AE7D78">
        <w:rPr>
          <w:rFonts w:ascii="Times New Roman" w:hAnsi="Times New Roman" w:cs="Arial"/>
          <w:b/>
          <w:color w:val="000000"/>
          <w:sz w:val="26"/>
          <w:szCs w:val="20"/>
        </w:rPr>
        <w:t>Глава 10. Исчерпывающий перечень документов, необходимых для предоставления муниципальной услуги, которые находятся в распоряжении иных органов, участвующих в предоставлении муниципальной услуги, и которые заявитель вправе представить по собственной инициативе</w:t>
      </w:r>
    </w:p>
    <w:p w:rsidR="00525E12" w:rsidRPr="00CC7765" w:rsidRDefault="00525E12" w:rsidP="00AE7D78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Исчерпывающий перечень документов, необходимых для предоставления муниципальной услуги, которые находятся в распоряжении иных органов, участвующих в предоставлении муниципальной услуги, отсутствует.</w:t>
      </w:r>
    </w:p>
    <w:p w:rsidR="00525E12" w:rsidRPr="00AE7D78" w:rsidRDefault="00525E12" w:rsidP="00AE7D78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6"/>
          <w:szCs w:val="20"/>
        </w:rPr>
      </w:pPr>
      <w:r w:rsidRPr="00AE7D78">
        <w:rPr>
          <w:rFonts w:ascii="Times New Roman" w:hAnsi="Times New Roman" w:cs="Arial"/>
          <w:b/>
          <w:color w:val="000000"/>
          <w:sz w:val="26"/>
          <w:szCs w:val="20"/>
        </w:rPr>
        <w:t>Глава 11. Запрет требования документов и информации или</w:t>
      </w:r>
      <w:r>
        <w:rPr>
          <w:rFonts w:ascii="Times New Roman" w:hAnsi="Times New Roman" w:cs="Arial"/>
          <w:b/>
          <w:color w:val="000000"/>
          <w:sz w:val="26"/>
          <w:szCs w:val="20"/>
        </w:rPr>
        <w:t xml:space="preserve"> </w:t>
      </w:r>
      <w:r w:rsidRPr="00AE7D78">
        <w:rPr>
          <w:rFonts w:ascii="Times New Roman" w:hAnsi="Times New Roman" w:cs="Arial"/>
          <w:b/>
          <w:color w:val="000000"/>
          <w:sz w:val="26"/>
          <w:szCs w:val="20"/>
        </w:rPr>
        <w:t>осуществления действий</w:t>
      </w:r>
    </w:p>
    <w:p w:rsidR="00525E12" w:rsidRPr="00CC7765" w:rsidRDefault="00525E12" w:rsidP="00AE7D78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Запрещается требовать от заявителя:</w:t>
      </w:r>
    </w:p>
    <w:p w:rsidR="00525E12" w:rsidRPr="00CC7765" w:rsidRDefault="00525E12" w:rsidP="00AE7D78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25E12" w:rsidRPr="00CC7765" w:rsidRDefault="00525E12" w:rsidP="00AE7D78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Приморского края и муниципальными правовыми актами находятся в распоряжении Администрации, за исключением документов, указанных в </w:t>
      </w:r>
      <w:hyperlink r:id="rId15" w:history="1">
        <w:r w:rsidRPr="00CC7765">
          <w:rPr>
            <w:rFonts w:ascii="Times New Roman" w:hAnsi="Times New Roman" w:cs="Arial"/>
            <w:color w:val="4E6922"/>
            <w:sz w:val="26"/>
            <w:u w:val="single"/>
          </w:rPr>
          <w:t>части 6 статьи 7</w:t>
        </w:r>
      </w:hyperlink>
      <w:r w:rsidRPr="00CC7765">
        <w:rPr>
          <w:rFonts w:ascii="Times New Roman" w:hAnsi="Times New Roman" w:cs="Arial"/>
          <w:color w:val="000000"/>
          <w:sz w:val="26"/>
          <w:szCs w:val="20"/>
        </w:rPr>
        <w:t> Федерального закона "Об организации предоставления государственных и муниципальных услуг".</w:t>
      </w:r>
    </w:p>
    <w:p w:rsidR="00525E12" w:rsidRPr="00CC7765" w:rsidRDefault="00525E12" w:rsidP="00AE7D78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16" w:history="1">
        <w:r w:rsidRPr="00CC7765">
          <w:rPr>
            <w:rFonts w:ascii="Times New Roman" w:hAnsi="Times New Roman" w:cs="Arial"/>
            <w:color w:val="4E6922"/>
            <w:sz w:val="26"/>
            <w:u w:val="single"/>
          </w:rPr>
          <w:t>части 1 статьи 9</w:t>
        </w:r>
      </w:hyperlink>
      <w:r w:rsidRPr="00CC7765">
        <w:rPr>
          <w:rFonts w:ascii="Times New Roman" w:hAnsi="Times New Roman" w:cs="Arial"/>
          <w:color w:val="000000"/>
          <w:sz w:val="26"/>
          <w:szCs w:val="20"/>
        </w:rPr>
        <w:t> Федерального закона от 27.07.2010 N 210-ФЗ "Об организации предоставления государственных и муниципальных услуг"</w:t>
      </w:r>
    </w:p>
    <w:p w:rsidR="00525E12" w:rsidRPr="00CC7765" w:rsidRDefault="00525E12" w:rsidP="00AE7D78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25E12" w:rsidRPr="00CC7765" w:rsidRDefault="00525E12" w:rsidP="00AE7D78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25E12" w:rsidRPr="00CC7765" w:rsidRDefault="00525E12" w:rsidP="00AE7D78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25E12" w:rsidRPr="00CC7765" w:rsidRDefault="00525E12" w:rsidP="00AE7D78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25E12" w:rsidRPr="00CC7765" w:rsidRDefault="00525E12" w:rsidP="00AE7D78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525E12" w:rsidRPr="00AE7D78" w:rsidRDefault="00525E12" w:rsidP="00AE7D78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6"/>
          <w:szCs w:val="20"/>
        </w:rPr>
      </w:pPr>
      <w:r w:rsidRPr="00AE7D78">
        <w:rPr>
          <w:rFonts w:ascii="Times New Roman" w:hAnsi="Times New Roman" w:cs="Arial"/>
          <w:b/>
          <w:color w:val="000000"/>
          <w:sz w:val="26"/>
          <w:szCs w:val="20"/>
        </w:rPr>
        <w:t>Глава 12. Исчерпывающий перечень оснований для отказа</w:t>
      </w:r>
      <w:r>
        <w:rPr>
          <w:rFonts w:ascii="Times New Roman" w:hAnsi="Times New Roman" w:cs="Arial"/>
          <w:b/>
          <w:color w:val="000000"/>
          <w:sz w:val="26"/>
          <w:szCs w:val="20"/>
        </w:rPr>
        <w:t xml:space="preserve"> </w:t>
      </w:r>
      <w:r w:rsidRPr="00AE7D78">
        <w:rPr>
          <w:rFonts w:ascii="Times New Roman" w:hAnsi="Times New Roman" w:cs="Arial"/>
          <w:b/>
          <w:color w:val="000000"/>
          <w:sz w:val="26"/>
          <w:szCs w:val="20"/>
        </w:rPr>
        <w:t>в приеме документов, необходимых для предоставления</w:t>
      </w:r>
      <w:r>
        <w:rPr>
          <w:rFonts w:ascii="Times New Roman" w:hAnsi="Times New Roman" w:cs="Arial"/>
          <w:b/>
          <w:color w:val="000000"/>
          <w:sz w:val="26"/>
          <w:szCs w:val="20"/>
        </w:rPr>
        <w:t xml:space="preserve"> </w:t>
      </w:r>
      <w:r w:rsidRPr="00AE7D78">
        <w:rPr>
          <w:rFonts w:ascii="Times New Roman" w:hAnsi="Times New Roman" w:cs="Arial"/>
          <w:b/>
          <w:color w:val="000000"/>
          <w:sz w:val="26"/>
          <w:szCs w:val="20"/>
        </w:rPr>
        <w:t>муниципальной услуги</w:t>
      </w:r>
    </w:p>
    <w:p w:rsidR="00525E12" w:rsidRPr="00CC7765" w:rsidRDefault="00525E12" w:rsidP="00AE7D78">
      <w:pPr>
        <w:numPr>
          <w:ilvl w:val="0"/>
          <w:numId w:val="17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Основания для отказа в приеме уведомлений и документов, необходимых для предоставления муниципальной услуги отсутствуют.</w:t>
      </w:r>
    </w:p>
    <w:p w:rsidR="00525E12" w:rsidRPr="00AE7D78" w:rsidRDefault="00525E12" w:rsidP="00AE7D78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6"/>
          <w:szCs w:val="20"/>
        </w:rPr>
      </w:pPr>
      <w:r w:rsidRPr="00AE7D78">
        <w:rPr>
          <w:rFonts w:ascii="Times New Roman" w:hAnsi="Times New Roman" w:cs="Arial"/>
          <w:b/>
          <w:color w:val="000000"/>
          <w:sz w:val="26"/>
          <w:szCs w:val="20"/>
        </w:rPr>
        <w:t>Глава 13. Исчерпывающий перечень оснований</w:t>
      </w:r>
      <w:r>
        <w:rPr>
          <w:rFonts w:ascii="Times New Roman" w:hAnsi="Times New Roman" w:cs="Arial"/>
          <w:b/>
          <w:color w:val="000000"/>
          <w:sz w:val="26"/>
          <w:szCs w:val="20"/>
        </w:rPr>
        <w:t xml:space="preserve"> </w:t>
      </w:r>
      <w:r w:rsidRPr="00AE7D78">
        <w:rPr>
          <w:rFonts w:ascii="Times New Roman" w:hAnsi="Times New Roman" w:cs="Arial"/>
          <w:b/>
          <w:color w:val="000000"/>
          <w:sz w:val="26"/>
          <w:szCs w:val="20"/>
        </w:rPr>
        <w:t>для приостановления или отказа в предоставлении</w:t>
      </w:r>
      <w:r>
        <w:rPr>
          <w:rFonts w:ascii="Times New Roman" w:hAnsi="Times New Roman" w:cs="Arial"/>
          <w:b/>
          <w:color w:val="000000"/>
          <w:sz w:val="26"/>
          <w:szCs w:val="20"/>
        </w:rPr>
        <w:t xml:space="preserve"> </w:t>
      </w:r>
      <w:r w:rsidRPr="00AE7D78">
        <w:rPr>
          <w:rFonts w:ascii="Times New Roman" w:hAnsi="Times New Roman" w:cs="Arial"/>
          <w:b/>
          <w:color w:val="000000"/>
          <w:sz w:val="26"/>
          <w:szCs w:val="20"/>
        </w:rPr>
        <w:t>муниципальной услуги</w:t>
      </w:r>
    </w:p>
    <w:p w:rsidR="00525E12" w:rsidRPr="00CC7765" w:rsidRDefault="00525E12" w:rsidP="00AE7D78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Основания для приостановления предоставления муниципальной услуги не предусмотрены.</w:t>
      </w:r>
    </w:p>
    <w:p w:rsidR="00525E12" w:rsidRPr="00CC7765" w:rsidRDefault="00525E12" w:rsidP="00AE7D78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Исчерпывающий перечень оснований для отказа в предоставлении муниципальной услуги:</w:t>
      </w:r>
    </w:p>
    <w:p w:rsidR="00525E12" w:rsidRPr="00CC7765" w:rsidRDefault="00525E12" w:rsidP="00AE7D78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1) отсутствие у представителя заявителя полномочий на получение муниципальной услуги;</w:t>
      </w:r>
    </w:p>
    <w:p w:rsidR="00525E12" w:rsidRPr="00CC7765" w:rsidRDefault="00525E12" w:rsidP="00AE7D78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2) обращение заявителя об оказании муниципальной услуги, предоставление которой не осуществляется уполномоченным органом; обращение (в письменном виде) заявителя с просьбой о прекращении предоставления муниципальной услуги;</w:t>
      </w:r>
    </w:p>
    <w:p w:rsidR="00525E12" w:rsidRPr="00CC7765" w:rsidRDefault="00525E12" w:rsidP="00AE7D78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3) непредставление заявителем документов, предусмотренных пунктом 12 (на основании пункта 9) или пунктом 13 (на основании пункта 10) административного регламента, по запросу уполномоченного органа.</w:t>
      </w:r>
    </w:p>
    <w:p w:rsidR="00525E12" w:rsidRPr="00CC7765" w:rsidRDefault="00525E12" w:rsidP="00AE7D78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525E12" w:rsidRPr="00AE7D78" w:rsidRDefault="00525E12" w:rsidP="0010229C">
      <w:pPr>
        <w:spacing w:after="0" w:line="240" w:lineRule="auto"/>
        <w:rPr>
          <w:rFonts w:ascii="Times New Roman" w:hAnsi="Times New Roman" w:cs="Arial"/>
          <w:b/>
          <w:color w:val="000000"/>
          <w:sz w:val="26"/>
          <w:szCs w:val="20"/>
        </w:rPr>
      </w:pPr>
      <w:r w:rsidRPr="00AE7D78">
        <w:rPr>
          <w:rFonts w:ascii="Times New Roman" w:hAnsi="Times New Roman" w:cs="Arial"/>
          <w:b/>
          <w:color w:val="000000"/>
          <w:sz w:val="26"/>
          <w:szCs w:val="20"/>
        </w:rPr>
        <w:t>Глава 14. Размер платы, взимаемой с заявителя</w:t>
      </w:r>
      <w:r>
        <w:rPr>
          <w:rFonts w:ascii="Times New Roman" w:hAnsi="Times New Roman" w:cs="Arial"/>
          <w:b/>
          <w:color w:val="000000"/>
          <w:sz w:val="26"/>
          <w:szCs w:val="20"/>
        </w:rPr>
        <w:t xml:space="preserve"> </w:t>
      </w:r>
      <w:r w:rsidRPr="00AE7D78">
        <w:rPr>
          <w:rFonts w:ascii="Times New Roman" w:hAnsi="Times New Roman" w:cs="Arial"/>
          <w:b/>
          <w:color w:val="000000"/>
          <w:sz w:val="26"/>
          <w:szCs w:val="20"/>
        </w:rPr>
        <w:t>при предоставлении муниципальной услуги</w:t>
      </w:r>
    </w:p>
    <w:p w:rsidR="00525E12" w:rsidRPr="00CC7765" w:rsidRDefault="00525E12" w:rsidP="00AE7D78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Муниципальная услуга предоставляется бесплатно.</w:t>
      </w:r>
    </w:p>
    <w:p w:rsidR="00525E12" w:rsidRPr="00CC7765" w:rsidRDefault="00525E12" w:rsidP="00AE7D78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Глава 15. Максимальный срок ожидания в очереди</w:t>
      </w:r>
    </w:p>
    <w:p w:rsidR="00525E12" w:rsidRPr="00CC7765" w:rsidRDefault="00525E12" w:rsidP="00AE7D78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при подаче уведомления и при получении результата</w:t>
      </w:r>
    </w:p>
    <w:p w:rsidR="00525E12" w:rsidRPr="00CC7765" w:rsidRDefault="00525E12" w:rsidP="00AE7D78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предоставления муниципальной услуги</w:t>
      </w:r>
    </w:p>
    <w:p w:rsidR="00525E12" w:rsidRPr="00CC7765" w:rsidRDefault="00525E12" w:rsidP="00AE7D78">
      <w:pPr>
        <w:numPr>
          <w:ilvl w:val="0"/>
          <w:numId w:val="21"/>
        </w:numPr>
        <w:spacing w:beforeAutospacing="1" w:after="0" w:afterAutospacing="1" w:line="240" w:lineRule="auto"/>
        <w:ind w:left="0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Срок ожидания заявителя в очереди на личном приеме в Администрации, в МФЦ при подаче уведомления и документов, предусмотренных </w:t>
      </w:r>
      <w:hyperlink r:id="rId17" w:anchor="Par127" w:history="1">
        <w:r w:rsidRPr="00CC7765">
          <w:rPr>
            <w:rFonts w:ascii="Times New Roman" w:hAnsi="Times New Roman" w:cs="Arial"/>
            <w:color w:val="4E6922"/>
            <w:sz w:val="26"/>
            <w:u w:val="single"/>
          </w:rPr>
          <w:t>пунктом 8</w:t>
        </w:r>
      </w:hyperlink>
      <w:r w:rsidRPr="00CC7765">
        <w:rPr>
          <w:rFonts w:ascii="Times New Roman" w:hAnsi="Times New Roman" w:cs="Arial"/>
          <w:color w:val="000000"/>
          <w:sz w:val="26"/>
          <w:szCs w:val="20"/>
        </w:rPr>
        <w:t> настоящего Административного регламента, или при получении результата предоставления муниципальной услуги не должен превышать 15 минут.</w:t>
      </w:r>
    </w:p>
    <w:p w:rsidR="00525E12" w:rsidRPr="00AE7D78" w:rsidRDefault="00525E12" w:rsidP="00AE7D78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6"/>
          <w:szCs w:val="20"/>
        </w:rPr>
      </w:pPr>
      <w:r w:rsidRPr="00AE7D78">
        <w:rPr>
          <w:rFonts w:ascii="Times New Roman" w:hAnsi="Times New Roman" w:cs="Arial"/>
          <w:b/>
          <w:color w:val="000000"/>
          <w:sz w:val="26"/>
          <w:szCs w:val="20"/>
        </w:rPr>
        <w:t>Глава 16. Срок регистрации уведомления, в том числе</w:t>
      </w:r>
      <w:r>
        <w:rPr>
          <w:rFonts w:ascii="Times New Roman" w:hAnsi="Times New Roman" w:cs="Arial"/>
          <w:b/>
          <w:color w:val="000000"/>
          <w:sz w:val="26"/>
          <w:szCs w:val="20"/>
        </w:rPr>
        <w:t xml:space="preserve"> </w:t>
      </w:r>
      <w:r w:rsidRPr="00AE7D78">
        <w:rPr>
          <w:rFonts w:ascii="Times New Roman" w:hAnsi="Times New Roman" w:cs="Arial"/>
          <w:b/>
          <w:color w:val="000000"/>
          <w:sz w:val="26"/>
          <w:szCs w:val="20"/>
        </w:rPr>
        <w:t>в форме электронного документа</w:t>
      </w:r>
    </w:p>
    <w:p w:rsidR="00525E12" w:rsidRPr="00CC7765" w:rsidRDefault="00525E12" w:rsidP="00AE7D78">
      <w:pPr>
        <w:numPr>
          <w:ilvl w:val="0"/>
          <w:numId w:val="22"/>
        </w:numPr>
        <w:spacing w:beforeAutospacing="1" w:after="0" w:afterAutospacing="1" w:line="240" w:lineRule="auto"/>
        <w:ind w:left="0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Уведомление и прилагаемые документы, предусмотренные пунктом 8, </w:t>
      </w:r>
      <w:hyperlink r:id="rId18" w:anchor="Par127" w:history="1">
        <w:r w:rsidRPr="00CC7765">
          <w:rPr>
            <w:rFonts w:ascii="Times New Roman" w:hAnsi="Times New Roman" w:cs="Arial"/>
            <w:color w:val="4E6922"/>
            <w:sz w:val="26"/>
            <w:u w:val="single"/>
          </w:rPr>
          <w:t>9</w:t>
        </w:r>
      </w:hyperlink>
      <w:r w:rsidRPr="00CC7765">
        <w:rPr>
          <w:rFonts w:ascii="Times New Roman" w:hAnsi="Times New Roman" w:cs="Arial"/>
          <w:color w:val="000000"/>
          <w:sz w:val="26"/>
          <w:szCs w:val="20"/>
        </w:rPr>
        <w:t> настоящего Административного регламента, регистрируются в день поступления в Администрацию специалистом по обеспечению деятельности Администрации, в МФЦ - специалистами МФЦ.</w:t>
      </w:r>
    </w:p>
    <w:p w:rsidR="00525E12" w:rsidRPr="00CC7765" w:rsidRDefault="00525E12" w:rsidP="00AE7D78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Регистрация уведомления с документами, предусмотренными Регламентом (поступившими в электронном виде через Портал), поступившими в электронном виде в выходной (нерабочий или праздничный) день, осуществляется в первый за ним рабочий день.</w:t>
      </w:r>
    </w:p>
    <w:p w:rsidR="00525E12" w:rsidRPr="00CC7765" w:rsidRDefault="00525E12" w:rsidP="00AE7D78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 xml:space="preserve">Допускается подача уведомлений и прилагаемых к ним документов в электронной форме через федеральную государственную информационную систему "Единый портал государственных и муниципальных услуг" по электронному адресу: www.gosuslugi.ru (далее -Единый портал) и (или) государственную информационную систему </w:t>
      </w:r>
      <w:r>
        <w:rPr>
          <w:rFonts w:ascii="Times New Roman" w:hAnsi="Times New Roman" w:cs="Arial"/>
          <w:color w:val="000000"/>
          <w:sz w:val="26"/>
          <w:szCs w:val="20"/>
        </w:rPr>
        <w:t>Приморского края</w:t>
      </w:r>
      <w:r w:rsidRPr="00CC7765">
        <w:rPr>
          <w:rFonts w:ascii="Times New Roman" w:hAnsi="Times New Roman" w:cs="Arial"/>
          <w:color w:val="000000"/>
          <w:sz w:val="26"/>
          <w:szCs w:val="20"/>
        </w:rPr>
        <w:t xml:space="preserve"> "Портал госуда</w:t>
      </w:r>
      <w:r>
        <w:rPr>
          <w:rFonts w:ascii="Times New Roman" w:hAnsi="Times New Roman" w:cs="Arial"/>
          <w:color w:val="000000"/>
          <w:sz w:val="26"/>
          <w:szCs w:val="20"/>
        </w:rPr>
        <w:t xml:space="preserve">рственных и муниципальных услуг». </w:t>
      </w:r>
      <w:r w:rsidRPr="00CC7765">
        <w:rPr>
          <w:rFonts w:ascii="Times New Roman" w:hAnsi="Times New Roman" w:cs="Arial"/>
          <w:color w:val="000000"/>
          <w:sz w:val="26"/>
          <w:szCs w:val="20"/>
        </w:rPr>
        <w:t>Уведомления, поступившие через МФЦ, регистрируются в базе данных системы электронного документооборота и делопроизводства Администрации.</w:t>
      </w: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</w:p>
    <w:p w:rsidR="00525E12" w:rsidRPr="00AE7D78" w:rsidRDefault="00525E12" w:rsidP="00AE7D78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6"/>
          <w:szCs w:val="20"/>
        </w:rPr>
      </w:pPr>
      <w:r w:rsidRPr="00AE7D78">
        <w:rPr>
          <w:rFonts w:ascii="Times New Roman" w:hAnsi="Times New Roman" w:cs="Arial"/>
          <w:b/>
          <w:color w:val="000000"/>
          <w:sz w:val="26"/>
          <w:szCs w:val="20"/>
        </w:rPr>
        <w:t>Глава 17. Требования к помещениям, в которых</w:t>
      </w:r>
    </w:p>
    <w:p w:rsidR="00525E12" w:rsidRPr="00AE7D78" w:rsidRDefault="00525E12" w:rsidP="00AE7D78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6"/>
          <w:szCs w:val="20"/>
        </w:rPr>
      </w:pPr>
      <w:r w:rsidRPr="00AE7D78">
        <w:rPr>
          <w:rFonts w:ascii="Times New Roman" w:hAnsi="Times New Roman" w:cs="Arial"/>
          <w:b/>
          <w:color w:val="000000"/>
          <w:sz w:val="26"/>
          <w:szCs w:val="20"/>
        </w:rPr>
        <w:t>предоставляется муниципальная услуга, к залу ожидания, местам для заполнения уведомления и приема заявителей,к информационным стендамс образцами заполнения уведомления и перечнем документов,необходимых для предоставления муниципальной услуги, в том числе к обеспечению доступности для инвалидов</w:t>
      </w:r>
    </w:p>
    <w:p w:rsidR="00525E12" w:rsidRPr="00CC7765" w:rsidRDefault="00525E12" w:rsidP="00AE7D78">
      <w:pPr>
        <w:numPr>
          <w:ilvl w:val="0"/>
          <w:numId w:val="23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Места ожидания для заявителей должны быть оборудованы стульями (кресельными секциями) или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525E12" w:rsidRPr="00CC7765" w:rsidRDefault="00525E12" w:rsidP="00AE7D78">
      <w:pPr>
        <w:numPr>
          <w:ilvl w:val="0"/>
          <w:numId w:val="23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 xml:space="preserve">Помещения для непосредственного взаимодействия специалистов, предоставляющих муниципальную услугу, с заявителями должны быть </w:t>
      </w:r>
      <w:r>
        <w:rPr>
          <w:rFonts w:ascii="Times New Roman" w:hAnsi="Times New Roman" w:cs="Arial"/>
          <w:color w:val="000000"/>
          <w:sz w:val="26"/>
          <w:szCs w:val="20"/>
        </w:rPr>
        <w:t>оборудованы стульями</w:t>
      </w:r>
      <w:r w:rsidRPr="00CC7765">
        <w:rPr>
          <w:rFonts w:ascii="Times New Roman" w:hAnsi="Times New Roman" w:cs="Arial"/>
          <w:color w:val="000000"/>
          <w:sz w:val="26"/>
          <w:szCs w:val="20"/>
        </w:rPr>
        <w:t>, зоной для письма и раскладки документов.</w:t>
      </w:r>
    </w:p>
    <w:p w:rsidR="00525E12" w:rsidRPr="00CC7765" w:rsidRDefault="00525E12" w:rsidP="00AE7D78">
      <w:pPr>
        <w:numPr>
          <w:ilvl w:val="0"/>
          <w:numId w:val="23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Помещения для приема заявителей должны быть оборудованы информационными табличками (вывесками) с указанием:</w:t>
      </w:r>
    </w:p>
    <w:p w:rsidR="00525E12" w:rsidRPr="00CC7765" w:rsidRDefault="00525E12" w:rsidP="00AE7D78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- номера кабинета;</w:t>
      </w:r>
    </w:p>
    <w:p w:rsidR="00525E12" w:rsidRPr="00CC7765" w:rsidRDefault="00525E12" w:rsidP="00AE7D78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- фамилии, имени, отчества и должности специалиста, осуществляющего предоставление муниципальной услуги;</w:t>
      </w:r>
    </w:p>
    <w:p w:rsidR="00525E12" w:rsidRPr="00CC7765" w:rsidRDefault="00525E12" w:rsidP="00AE7D78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- графика приема заявителей.</w:t>
      </w:r>
    </w:p>
    <w:p w:rsidR="00525E12" w:rsidRPr="00CC7765" w:rsidRDefault="00525E12" w:rsidP="00AE7D78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Каждое рабочее место специалистов, предоставляющих муниципальную услугу, должно быть оборудовано персональным компьютером с возможностью доступа к информационным базам данных, печатающим и копирующим устройствами.</w:t>
      </w:r>
    </w:p>
    <w:p w:rsidR="00525E12" w:rsidRPr="00CC7765" w:rsidRDefault="00525E12" w:rsidP="00AE7D78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На территории, прилегающей к зданию, в котором предоставляется муниципальная услуга, оборудуются места для парковки автотранспортных средств.</w:t>
      </w:r>
    </w:p>
    <w:p w:rsidR="00525E12" w:rsidRPr="00CC7765" w:rsidRDefault="00525E12" w:rsidP="00AE7D78">
      <w:pPr>
        <w:numPr>
          <w:ilvl w:val="0"/>
          <w:numId w:val="24"/>
        </w:numPr>
        <w:spacing w:beforeAutospacing="1" w:after="0" w:afterAutospacing="1" w:line="240" w:lineRule="auto"/>
        <w:ind w:left="0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Помещение, в котором предоставляется муниципальная услуга, должно быть оборудовано в соответствии с санитарными правилами и нормами, требованиями пожарной безопасности. При предоставлении муниципальной услуги инвалидам должны быть обеспечены условия для беспрепятственного получения муниципальной услуги в соответствии с требованиями </w:t>
      </w:r>
      <w:hyperlink r:id="rId19" w:history="1">
        <w:r w:rsidRPr="00CC7765">
          <w:rPr>
            <w:rFonts w:ascii="Times New Roman" w:hAnsi="Times New Roman" w:cs="Arial"/>
            <w:color w:val="4E6922"/>
            <w:sz w:val="26"/>
            <w:u w:val="single"/>
          </w:rPr>
          <w:t>статьи 15</w:t>
        </w:r>
      </w:hyperlink>
      <w:r w:rsidRPr="00CC7765">
        <w:rPr>
          <w:rFonts w:ascii="Times New Roman" w:hAnsi="Times New Roman" w:cs="Arial"/>
          <w:color w:val="000000"/>
          <w:sz w:val="26"/>
          <w:szCs w:val="20"/>
        </w:rPr>
        <w:t> Федерального закона "О социальной защите инвалидов в Российской Федерации".</w:t>
      </w:r>
    </w:p>
    <w:p w:rsidR="00525E12" w:rsidRPr="00CC7765" w:rsidRDefault="00525E12" w:rsidP="00AE7D78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В местах предоставления услуги предусматривается оборудование доступных мест общественного пользования (туалетов) и хранения верхней одежды заявителей (гардероба).</w:t>
      </w:r>
    </w:p>
    <w:p w:rsidR="00525E12" w:rsidRPr="00CC7765" w:rsidRDefault="00525E12" w:rsidP="00AE7D78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стендами, которые размещены в здании Администрации (6</w:t>
      </w:r>
      <w:r>
        <w:rPr>
          <w:rFonts w:ascii="Times New Roman" w:hAnsi="Times New Roman" w:cs="Arial"/>
          <w:color w:val="000000"/>
          <w:sz w:val="26"/>
          <w:szCs w:val="20"/>
        </w:rPr>
        <w:t>92091</w:t>
      </w:r>
      <w:r w:rsidRPr="00CC7765">
        <w:rPr>
          <w:rFonts w:ascii="Times New Roman" w:hAnsi="Times New Roman" w:cs="Arial"/>
          <w:color w:val="000000"/>
          <w:sz w:val="26"/>
          <w:szCs w:val="20"/>
        </w:rPr>
        <w:t xml:space="preserve">, </w:t>
      </w:r>
      <w:r>
        <w:rPr>
          <w:rFonts w:ascii="Times New Roman" w:hAnsi="Times New Roman" w:cs="Arial"/>
          <w:color w:val="000000"/>
          <w:sz w:val="26"/>
          <w:szCs w:val="20"/>
        </w:rPr>
        <w:t>Приморский край, Кировский район, пгт. Кировский, ул. Площадь Свободы, 46)</w:t>
      </w:r>
      <w:r w:rsidRPr="00CC7765">
        <w:rPr>
          <w:rFonts w:ascii="Times New Roman" w:hAnsi="Times New Roman" w:cs="Arial"/>
          <w:color w:val="000000"/>
          <w:sz w:val="26"/>
          <w:szCs w:val="20"/>
        </w:rPr>
        <w:t>.</w:t>
      </w:r>
    </w:p>
    <w:p w:rsidR="00525E12" w:rsidRPr="00CC7765" w:rsidRDefault="00525E12" w:rsidP="00AE7D78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На информационных стендах должны быть представлены:</w:t>
      </w:r>
    </w:p>
    <w:p w:rsidR="00525E12" w:rsidRPr="00CC7765" w:rsidRDefault="00525E12" w:rsidP="00AE7D78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- часы работы Администрации;</w:t>
      </w:r>
    </w:p>
    <w:p w:rsidR="00525E12" w:rsidRPr="00CC7765" w:rsidRDefault="00525E12" w:rsidP="00AE7D78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 xml:space="preserve">- график приема граждан главой Главой Кировского городского поселения </w:t>
      </w:r>
    </w:p>
    <w:p w:rsidR="00525E12" w:rsidRPr="00CC7765" w:rsidRDefault="00525E12" w:rsidP="00AE7D78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- блок-схема последовательности действий при предоставлении муниципальной услуги;</w:t>
      </w:r>
    </w:p>
    <w:p w:rsidR="00525E12" w:rsidRPr="00CC7765" w:rsidRDefault="00525E12" w:rsidP="00AE7D78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- текст настоящего административного регламента с приложениями;</w:t>
      </w:r>
    </w:p>
    <w:p w:rsidR="00525E12" w:rsidRPr="00CC7765" w:rsidRDefault="00525E12" w:rsidP="00AE7D78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- перечень услуг, которые являются необходимыми и обязательными для предоставления муниципальных услуг;</w:t>
      </w:r>
    </w:p>
    <w:p w:rsidR="00525E12" w:rsidRPr="00CC7765" w:rsidRDefault="00525E12" w:rsidP="00AE7D78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- сведения о месте нахождения и графике приема заявителей специалистом Администрации, ответственным за прием документов, номера телефонов для справок;</w:t>
      </w:r>
    </w:p>
    <w:p w:rsidR="00525E12" w:rsidRPr="00CC7765" w:rsidRDefault="00525E12" w:rsidP="00AE7D78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- образцы заполнения заявлений;</w:t>
      </w:r>
    </w:p>
    <w:p w:rsidR="00525E12" w:rsidRPr="00CC7765" w:rsidRDefault="00525E12" w:rsidP="00AE7D78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-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</w:p>
    <w:p w:rsidR="00525E12" w:rsidRPr="00AE7D78" w:rsidRDefault="00525E12" w:rsidP="0010229C">
      <w:pPr>
        <w:spacing w:after="0" w:line="240" w:lineRule="auto"/>
        <w:rPr>
          <w:rFonts w:ascii="Times New Roman" w:hAnsi="Times New Roman" w:cs="Arial"/>
          <w:b/>
          <w:color w:val="000000"/>
          <w:sz w:val="26"/>
          <w:szCs w:val="20"/>
        </w:rPr>
      </w:pPr>
      <w:r w:rsidRPr="00AE7D78">
        <w:rPr>
          <w:rFonts w:ascii="Times New Roman" w:hAnsi="Times New Roman" w:cs="Arial"/>
          <w:b/>
          <w:color w:val="000000"/>
          <w:sz w:val="26"/>
          <w:szCs w:val="20"/>
        </w:rPr>
        <w:t>Глава 18. Требования к порядку информирования о предоставлении муниципальной услуги</w:t>
      </w:r>
    </w:p>
    <w:p w:rsidR="00525E12" w:rsidRPr="00CC7765" w:rsidRDefault="00525E12" w:rsidP="00AE7D78">
      <w:pPr>
        <w:numPr>
          <w:ilvl w:val="0"/>
          <w:numId w:val="25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Информация о муниципальной услуге предоставляется Администрацией, бюджетным учреждением "Многофункциональный центр предоставления государственных и муниципальных услуг Кировского  муниципального  района Приморского  края" (далее - МФЦ).</w:t>
      </w:r>
    </w:p>
    <w:p w:rsidR="00525E12" w:rsidRPr="00CC7765" w:rsidRDefault="00525E12" w:rsidP="00AE7D78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Место нахождения Администрации:</w:t>
      </w:r>
    </w:p>
    <w:p w:rsidR="00525E12" w:rsidRPr="00CC7765" w:rsidRDefault="00525E12" w:rsidP="00AE7D78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CC7765">
        <w:rPr>
          <w:rFonts w:ascii="Times New Roman" w:hAnsi="Times New Roman"/>
          <w:sz w:val="26"/>
        </w:rPr>
        <w:t xml:space="preserve">- </w:t>
      </w:r>
      <w:bookmarkStart w:id="0" w:name="sub_105"/>
      <w:r w:rsidRPr="00CC7765">
        <w:rPr>
          <w:rFonts w:ascii="Times New Roman" w:hAnsi="Times New Roman"/>
          <w:sz w:val="26"/>
        </w:rPr>
        <w:t>Место нахождения администрации муниципального образования, адрес: Приморский край, Кировский  район, пгт. Кировский, ул. Площадь Свободы, 46;</w:t>
      </w:r>
    </w:p>
    <w:p w:rsidR="00525E12" w:rsidRPr="00CC7765" w:rsidRDefault="00525E12" w:rsidP="00AE7D78">
      <w:pPr>
        <w:widowControl w:val="0"/>
        <w:tabs>
          <w:tab w:val="left" w:pos="609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CC7765">
        <w:rPr>
          <w:rFonts w:ascii="Times New Roman" w:hAnsi="Times New Roman"/>
          <w:sz w:val="26"/>
        </w:rPr>
        <w:t>адрес сайта:</w:t>
      </w:r>
      <w:r w:rsidRPr="00CC7765">
        <w:rPr>
          <w:rFonts w:ascii="Times New Roman" w:hAnsi="Times New Roman"/>
          <w:sz w:val="26"/>
          <w:lang w:val="en-US"/>
        </w:rPr>
        <w:t>www</w:t>
      </w:r>
      <w:r w:rsidRPr="00CC7765">
        <w:rPr>
          <w:rFonts w:ascii="Times New Roman" w:hAnsi="Times New Roman"/>
          <w:sz w:val="26"/>
        </w:rPr>
        <w:t>.</w:t>
      </w:r>
      <w:r w:rsidRPr="00CC7765">
        <w:rPr>
          <w:rFonts w:ascii="Times New Roman" w:hAnsi="Times New Roman"/>
          <w:sz w:val="26"/>
          <w:lang w:val="en-US"/>
        </w:rPr>
        <w:t>primorsky</w:t>
      </w:r>
      <w:r w:rsidRPr="00CC7765">
        <w:rPr>
          <w:rFonts w:ascii="Times New Roman" w:hAnsi="Times New Roman"/>
          <w:sz w:val="26"/>
        </w:rPr>
        <w:t>-</w:t>
      </w:r>
      <w:r w:rsidRPr="00CC7765">
        <w:rPr>
          <w:rFonts w:ascii="Times New Roman" w:hAnsi="Times New Roman"/>
          <w:sz w:val="26"/>
          <w:lang w:val="en-US"/>
        </w:rPr>
        <w:t>kqp</w:t>
      </w:r>
      <w:r w:rsidRPr="00CC7765">
        <w:rPr>
          <w:rFonts w:ascii="Times New Roman" w:hAnsi="Times New Roman"/>
          <w:sz w:val="26"/>
        </w:rPr>
        <w:t>.</w:t>
      </w:r>
      <w:r w:rsidRPr="00CC7765">
        <w:rPr>
          <w:rFonts w:ascii="Times New Roman" w:hAnsi="Times New Roman"/>
          <w:sz w:val="26"/>
          <w:lang w:val="en-US"/>
        </w:rPr>
        <w:t>ru</w:t>
      </w:r>
      <w:r w:rsidRPr="00CC7765">
        <w:rPr>
          <w:rFonts w:ascii="Times New Roman" w:hAnsi="Times New Roman"/>
          <w:sz w:val="26"/>
        </w:rPr>
        <w:tab/>
      </w:r>
    </w:p>
    <w:p w:rsidR="00525E12" w:rsidRPr="00CC7765" w:rsidRDefault="00525E12" w:rsidP="00AE7D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CC7765">
        <w:rPr>
          <w:rFonts w:ascii="Times New Roman" w:hAnsi="Times New Roman"/>
          <w:sz w:val="26"/>
        </w:rPr>
        <w:t xml:space="preserve">адрес электронной почты:   </w:t>
      </w:r>
      <w:r w:rsidRPr="00CC7765">
        <w:rPr>
          <w:rFonts w:ascii="Times New Roman" w:hAnsi="Times New Roman"/>
          <w:sz w:val="26"/>
          <w:lang w:val="en-US"/>
        </w:rPr>
        <w:t>poskir</w:t>
      </w:r>
      <w:r w:rsidRPr="00CC7765">
        <w:rPr>
          <w:rFonts w:ascii="Times New Roman" w:hAnsi="Times New Roman"/>
          <w:sz w:val="26"/>
        </w:rPr>
        <w:t>@</w:t>
      </w:r>
      <w:r w:rsidRPr="00CC7765">
        <w:rPr>
          <w:rFonts w:ascii="Times New Roman" w:hAnsi="Times New Roman"/>
          <w:sz w:val="26"/>
          <w:lang w:val="en-US"/>
        </w:rPr>
        <w:t>mail</w:t>
      </w:r>
      <w:r w:rsidRPr="00CC7765">
        <w:rPr>
          <w:rFonts w:ascii="Times New Roman" w:hAnsi="Times New Roman"/>
          <w:sz w:val="26"/>
        </w:rPr>
        <w:t>.</w:t>
      </w:r>
      <w:r w:rsidRPr="00CC7765">
        <w:rPr>
          <w:rFonts w:ascii="Times New Roman" w:hAnsi="Times New Roman"/>
          <w:sz w:val="26"/>
          <w:lang w:val="en-US"/>
        </w:rPr>
        <w:t>ru</w:t>
      </w:r>
      <w:r w:rsidRPr="00CC7765">
        <w:rPr>
          <w:rFonts w:ascii="Times New Roman" w:hAnsi="Times New Roman"/>
          <w:sz w:val="26"/>
        </w:rPr>
        <w:t>;</w:t>
      </w:r>
    </w:p>
    <w:p w:rsidR="00525E12" w:rsidRPr="00CC7765" w:rsidRDefault="00525E12" w:rsidP="00AE7D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CC7765">
        <w:rPr>
          <w:rFonts w:ascii="Times New Roman" w:hAnsi="Times New Roman"/>
          <w:sz w:val="26"/>
        </w:rPr>
        <w:t xml:space="preserve">график работы: понедельник –четверг, с 8-00 до 17-00 часов; </w:t>
      </w:r>
    </w:p>
    <w:p w:rsidR="00525E12" w:rsidRPr="00CC7765" w:rsidRDefault="00525E12" w:rsidP="00AE7D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CC7765">
        <w:rPr>
          <w:rFonts w:ascii="Times New Roman" w:hAnsi="Times New Roman"/>
          <w:sz w:val="26"/>
        </w:rPr>
        <w:t>телефон: (8-42354) 21-4-87;</w:t>
      </w:r>
    </w:p>
    <w:p w:rsidR="00525E12" w:rsidRPr="00CC7765" w:rsidRDefault="00525E12" w:rsidP="00AE7D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CC7765">
        <w:rPr>
          <w:rFonts w:ascii="Times New Roman" w:hAnsi="Times New Roman"/>
          <w:sz w:val="26"/>
        </w:rPr>
        <w:t>прием посетителей:  понедельник – четверг с 8-00 до 17-00 часов</w:t>
      </w:r>
    </w:p>
    <w:p w:rsidR="00525E12" w:rsidRPr="00CC7765" w:rsidRDefault="00525E12" w:rsidP="00AE7D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CC7765">
        <w:rPr>
          <w:rFonts w:ascii="Times New Roman" w:hAnsi="Times New Roman"/>
          <w:sz w:val="26"/>
        </w:rPr>
        <w:t xml:space="preserve">пятница </w:t>
      </w:r>
      <w:r>
        <w:rPr>
          <w:rFonts w:ascii="Times New Roman" w:hAnsi="Times New Roman"/>
          <w:sz w:val="26"/>
        </w:rPr>
        <w:t>–</w:t>
      </w:r>
      <w:r w:rsidRPr="00CC7765">
        <w:rPr>
          <w:rFonts w:ascii="Times New Roman" w:hAnsi="Times New Roman"/>
          <w:sz w:val="26"/>
        </w:rPr>
        <w:t xml:space="preserve"> не</w:t>
      </w:r>
      <w:r>
        <w:rPr>
          <w:rFonts w:ascii="Times New Roman" w:hAnsi="Times New Roman"/>
          <w:sz w:val="26"/>
        </w:rPr>
        <w:t xml:space="preserve"> </w:t>
      </w:r>
      <w:r w:rsidRPr="00CC7765">
        <w:rPr>
          <w:rFonts w:ascii="Times New Roman" w:hAnsi="Times New Roman"/>
          <w:sz w:val="26"/>
        </w:rPr>
        <w:t>приемный день.</w:t>
      </w:r>
    </w:p>
    <w:p w:rsidR="00525E12" w:rsidRPr="00CC7765" w:rsidRDefault="00525E12" w:rsidP="00AE7D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CC7765">
        <w:rPr>
          <w:rFonts w:ascii="Times New Roman" w:hAnsi="Times New Roman"/>
          <w:sz w:val="26"/>
        </w:rPr>
        <w:t>перерыв с 12-00 до 13-00 часов.</w:t>
      </w:r>
    </w:p>
    <w:p w:rsidR="00525E12" w:rsidRPr="00CC7765" w:rsidRDefault="00525E12" w:rsidP="00AE7D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525E12" w:rsidRPr="00CC7765" w:rsidRDefault="00525E12" w:rsidP="00AE7D78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CC7765">
        <w:rPr>
          <w:rFonts w:ascii="Times New Roman" w:hAnsi="Times New Roman"/>
          <w:sz w:val="26"/>
        </w:rPr>
        <w:t xml:space="preserve">- Адрес официального сайта администрации </w:t>
      </w:r>
      <w:r>
        <w:rPr>
          <w:rFonts w:ascii="Times New Roman" w:hAnsi="Times New Roman"/>
          <w:sz w:val="26"/>
        </w:rPr>
        <w:t>Кировского городского поселения</w:t>
      </w:r>
      <w:r w:rsidRPr="00CC7765">
        <w:rPr>
          <w:rFonts w:ascii="Times New Roman" w:hAnsi="Times New Roman"/>
          <w:sz w:val="26"/>
        </w:rPr>
        <w:t xml:space="preserve"> в сети Интернет: </w:t>
      </w:r>
      <w:hyperlink r:id="rId20" w:history="1">
        <w:r w:rsidRPr="00CC7765">
          <w:rPr>
            <w:rStyle w:val="Hyperlink"/>
            <w:rFonts w:ascii="Times New Roman" w:hAnsi="Times New Roman"/>
            <w:sz w:val="26"/>
            <w:lang w:val="en-US"/>
          </w:rPr>
          <w:t>www</w:t>
        </w:r>
        <w:r w:rsidRPr="00CC7765">
          <w:rPr>
            <w:rStyle w:val="Hyperlink"/>
            <w:rFonts w:ascii="Times New Roman" w:hAnsi="Times New Roman"/>
            <w:sz w:val="26"/>
          </w:rPr>
          <w:t>.</w:t>
        </w:r>
        <w:r w:rsidRPr="00CC7765">
          <w:rPr>
            <w:rStyle w:val="Hyperlink"/>
            <w:rFonts w:ascii="Times New Roman" w:hAnsi="Times New Roman"/>
            <w:sz w:val="26"/>
            <w:lang w:val="en-US"/>
          </w:rPr>
          <w:t>primorsky</w:t>
        </w:r>
        <w:r w:rsidRPr="00CC7765">
          <w:rPr>
            <w:rStyle w:val="Hyperlink"/>
            <w:rFonts w:ascii="Times New Roman" w:hAnsi="Times New Roman"/>
            <w:sz w:val="26"/>
          </w:rPr>
          <w:t>-</w:t>
        </w:r>
        <w:r w:rsidRPr="00CC7765">
          <w:rPr>
            <w:rStyle w:val="Hyperlink"/>
            <w:rFonts w:ascii="Times New Roman" w:hAnsi="Times New Roman"/>
            <w:sz w:val="26"/>
            <w:lang w:val="en-US"/>
          </w:rPr>
          <w:t>kqp</w:t>
        </w:r>
        <w:r w:rsidRPr="00CC7765">
          <w:rPr>
            <w:rStyle w:val="Hyperlink"/>
            <w:rFonts w:ascii="Times New Roman" w:hAnsi="Times New Roman"/>
            <w:sz w:val="26"/>
          </w:rPr>
          <w:t>.</w:t>
        </w:r>
        <w:r w:rsidRPr="00CC7765">
          <w:rPr>
            <w:rStyle w:val="Hyperlink"/>
            <w:rFonts w:ascii="Times New Roman" w:hAnsi="Times New Roman"/>
            <w:sz w:val="26"/>
            <w:lang w:val="en-US"/>
          </w:rPr>
          <w:t>ru</w:t>
        </w:r>
      </w:hyperlink>
    </w:p>
    <w:p w:rsidR="00525E12" w:rsidRPr="00CC7765" w:rsidRDefault="00525E12" w:rsidP="00AE7D78">
      <w:pPr>
        <w:spacing w:after="0"/>
        <w:jc w:val="both"/>
        <w:rPr>
          <w:rFonts w:ascii="Times New Roman" w:hAnsi="Times New Roman"/>
          <w:sz w:val="26"/>
        </w:rPr>
      </w:pPr>
    </w:p>
    <w:bookmarkEnd w:id="0"/>
    <w:p w:rsidR="00525E12" w:rsidRPr="00CC7765" w:rsidRDefault="00525E12" w:rsidP="00AE7D78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Информация о графике работы МФЦ размещена на официальном сайте в информационно-телекоммуникационной сети "Интернет" .</w:t>
      </w:r>
    </w:p>
    <w:p w:rsidR="00525E12" w:rsidRPr="00CC7765" w:rsidRDefault="00525E12" w:rsidP="00AE7D78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Предоставление муниципальной услуги в МФЦ осуществляется при наличии соглашения о взаимодействии, заключенного между МФЦ и Администрацией (далее - соглашение).</w:t>
      </w:r>
    </w:p>
    <w:p w:rsidR="00525E12" w:rsidRPr="00CC7765" w:rsidRDefault="00525E12" w:rsidP="00AE7D78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При наличии соглашения получение заявителями муниципальной услуги в МФЦ осуществляется в соответствии с соглашением.</w:t>
      </w:r>
    </w:p>
    <w:p w:rsidR="00525E12" w:rsidRPr="00CC7765" w:rsidRDefault="00525E12" w:rsidP="00AE7D78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Сведения о ходе предоставления муниципальной услуги могут быть получены заявителями:</w:t>
      </w:r>
    </w:p>
    <w:p w:rsidR="00525E12" w:rsidRPr="00CC7765" w:rsidRDefault="00525E12" w:rsidP="00AE7D78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1) по телефонам, указанным в пункте 33 Административного регламента, в соответствии с графиком работы Администрации;</w:t>
      </w:r>
    </w:p>
    <w:p w:rsidR="00525E12" w:rsidRPr="00CC7765" w:rsidRDefault="00525E12" w:rsidP="00AE7D78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2) в порядке личного обращения в соответствии с графиком работы Администрации;</w:t>
      </w:r>
    </w:p>
    <w:p w:rsidR="00525E12" w:rsidRPr="00CC7765" w:rsidRDefault="00525E12" w:rsidP="00AE7D78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3) в порядке письменного обращения в Администрацию в соответствии с законодательством Российской Федерации;</w:t>
      </w:r>
    </w:p>
    <w:p w:rsidR="00525E12" w:rsidRPr="00CC7765" w:rsidRDefault="00525E12" w:rsidP="00AE7D78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4) в порядке письменного электронного обращения в Администрацию через раздел официального сайта, указанного в </w:t>
      </w:r>
      <w:hyperlink r:id="rId21" w:anchor="P76" w:history="1">
        <w:r w:rsidRPr="00CC7765">
          <w:rPr>
            <w:rFonts w:ascii="Times New Roman" w:hAnsi="Times New Roman" w:cs="Arial"/>
            <w:color w:val="4E6922"/>
            <w:sz w:val="26"/>
            <w:u w:val="single"/>
          </w:rPr>
          <w:t>33</w:t>
        </w:r>
      </w:hyperlink>
      <w:r w:rsidRPr="00CC7765">
        <w:rPr>
          <w:rFonts w:ascii="Times New Roman" w:hAnsi="Times New Roman" w:cs="Arial"/>
          <w:color w:val="000000"/>
          <w:sz w:val="26"/>
          <w:szCs w:val="20"/>
        </w:rPr>
        <w:t> настоящего Административного регламента.</w:t>
      </w:r>
    </w:p>
    <w:p w:rsidR="00525E12" w:rsidRDefault="00525E12" w:rsidP="00AE7D78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6"/>
          <w:szCs w:val="20"/>
        </w:rPr>
      </w:pPr>
    </w:p>
    <w:p w:rsidR="00525E12" w:rsidRPr="002F190F" w:rsidRDefault="00525E12" w:rsidP="00AE7D78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6"/>
          <w:szCs w:val="20"/>
        </w:rPr>
      </w:pPr>
      <w:r w:rsidRPr="002F190F">
        <w:rPr>
          <w:rFonts w:ascii="Times New Roman" w:hAnsi="Times New Roman" w:cs="Arial"/>
          <w:b/>
          <w:color w:val="000000"/>
          <w:sz w:val="26"/>
          <w:szCs w:val="20"/>
        </w:rPr>
        <w:t>Глава 19. Показатели доступности и качества муниципальной услуги</w:t>
      </w:r>
    </w:p>
    <w:p w:rsidR="00525E12" w:rsidRPr="00CC7765" w:rsidRDefault="00525E12" w:rsidP="00AE7D78">
      <w:pPr>
        <w:numPr>
          <w:ilvl w:val="0"/>
          <w:numId w:val="27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Показателями доступности и качества муниципальной услуги являются:</w:t>
      </w:r>
    </w:p>
    <w:p w:rsidR="00525E12" w:rsidRPr="00CC7765" w:rsidRDefault="00525E12" w:rsidP="00AE7D78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1) доля граждан, использующих механизм получения муниципальной услуги в электронной форме (показатель определяется как отношение числа заявителей, получивших муниципальную услугу в электронной форме, к общему количеству заявителей, которым предоставлялась муниципальная услуга, умноженное на 100 процентов);</w:t>
      </w:r>
    </w:p>
    <w:p w:rsidR="00525E12" w:rsidRPr="00CC7765" w:rsidRDefault="00525E12" w:rsidP="00AE7D78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2) доля случаев предоставления муниципальной услуги в установленный срок (показатель определяется как отношение количества случаев предоставления муниципальной услуги в установленный срок к общему количеству заявителей, которым предоставлялась муниципальная услуга, умноженное на 100 процентов);</w:t>
      </w:r>
    </w:p>
    <w:p w:rsidR="00525E12" w:rsidRPr="00CC7765" w:rsidRDefault="00525E12" w:rsidP="00AE7D78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3) доля обоснованных жалоб к общему количеству заявителей, которым предоставлялась муниципальная услуга (показатель определяется как отношение количества обоснованных жалоб к общему количеству заявителей, которым предоставлялась муниципальная услуга, умноженное на 100 процентов).</w:t>
      </w:r>
    </w:p>
    <w:p w:rsidR="00525E12" w:rsidRPr="00CC7765" w:rsidRDefault="00525E12" w:rsidP="00AE7D78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</w:p>
    <w:p w:rsidR="00525E12" w:rsidRPr="002F190F" w:rsidRDefault="00525E12" w:rsidP="002F190F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6"/>
          <w:szCs w:val="20"/>
        </w:rPr>
      </w:pPr>
      <w:r w:rsidRPr="002F190F">
        <w:rPr>
          <w:rFonts w:ascii="Times New Roman" w:hAnsi="Times New Roman" w:cs="Arial"/>
          <w:b/>
          <w:color w:val="000000"/>
          <w:sz w:val="26"/>
          <w:szCs w:val="20"/>
        </w:rPr>
        <w:t>Глава 20. Иные требования, в том числе учитывающие</w:t>
      </w:r>
      <w:r>
        <w:rPr>
          <w:rFonts w:ascii="Times New Roman" w:hAnsi="Times New Roman" w:cs="Arial"/>
          <w:b/>
          <w:color w:val="000000"/>
          <w:sz w:val="26"/>
          <w:szCs w:val="20"/>
        </w:rPr>
        <w:t xml:space="preserve"> </w:t>
      </w:r>
      <w:r w:rsidRPr="002F190F">
        <w:rPr>
          <w:rFonts w:ascii="Times New Roman" w:hAnsi="Times New Roman" w:cs="Arial"/>
          <w:b/>
          <w:color w:val="000000"/>
          <w:sz w:val="26"/>
          <w:szCs w:val="20"/>
        </w:rPr>
        <w:t>особенности предоставления муниципальной услуги в МФЦ</w:t>
      </w:r>
      <w:r>
        <w:rPr>
          <w:rFonts w:ascii="Times New Roman" w:hAnsi="Times New Roman" w:cs="Arial"/>
          <w:b/>
          <w:color w:val="000000"/>
          <w:sz w:val="26"/>
          <w:szCs w:val="20"/>
        </w:rPr>
        <w:t xml:space="preserve"> </w:t>
      </w:r>
      <w:r w:rsidRPr="002F190F">
        <w:rPr>
          <w:rFonts w:ascii="Times New Roman" w:hAnsi="Times New Roman" w:cs="Arial"/>
          <w:b/>
          <w:color w:val="000000"/>
          <w:sz w:val="26"/>
          <w:szCs w:val="20"/>
        </w:rPr>
        <w:t>и особенности предоставления муниципальной услуги</w:t>
      </w:r>
      <w:r>
        <w:rPr>
          <w:rFonts w:ascii="Times New Roman" w:hAnsi="Times New Roman" w:cs="Arial"/>
          <w:b/>
          <w:color w:val="000000"/>
          <w:sz w:val="26"/>
          <w:szCs w:val="20"/>
        </w:rPr>
        <w:t xml:space="preserve"> </w:t>
      </w:r>
      <w:r w:rsidRPr="002F190F">
        <w:rPr>
          <w:rFonts w:ascii="Times New Roman" w:hAnsi="Times New Roman" w:cs="Arial"/>
          <w:b/>
          <w:color w:val="000000"/>
          <w:sz w:val="26"/>
          <w:szCs w:val="20"/>
        </w:rPr>
        <w:t>в электронной форме</w:t>
      </w:r>
    </w:p>
    <w:p w:rsidR="00525E12" w:rsidRPr="00CC7765" w:rsidRDefault="00525E12" w:rsidP="002F190F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Для получения муниципальной услуги заявителям предоставляется возможность представить уведомления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525E12" w:rsidRPr="00CC7765" w:rsidRDefault="00525E12" w:rsidP="002F190F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1) в уполномоченный орган;</w:t>
      </w:r>
    </w:p>
    <w:p w:rsidR="00525E12" w:rsidRPr="00CC7765" w:rsidRDefault="00525E12" w:rsidP="002F190F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2) через МФЦ в уполномоченный орган;</w:t>
      </w:r>
    </w:p>
    <w:p w:rsidR="00525E12" w:rsidRPr="00CC7765" w:rsidRDefault="00525E12" w:rsidP="002F190F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3) посредством использования информационно-телекоммуникационных технологий, включая использование Портала, с применением электронной подписи, вид которой должен соответствовать требованиям </w:t>
      </w:r>
      <w:hyperlink r:id="rId22" w:history="1">
        <w:r w:rsidRPr="00CC7765">
          <w:rPr>
            <w:rFonts w:ascii="Times New Roman" w:hAnsi="Times New Roman" w:cs="Arial"/>
            <w:color w:val="4E6922"/>
            <w:sz w:val="26"/>
            <w:u w:val="single"/>
          </w:rPr>
          <w:t>Постановления</w:t>
        </w:r>
      </w:hyperlink>
      <w:r w:rsidRPr="00CC7765">
        <w:rPr>
          <w:rFonts w:ascii="Times New Roman" w:hAnsi="Times New Roman" w:cs="Arial"/>
          <w:color w:val="000000"/>
          <w:sz w:val="26"/>
          <w:szCs w:val="20"/>
        </w:rPr>
        <w:t> 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(далее - электронная подпись).</w:t>
      </w:r>
    </w:p>
    <w:p w:rsidR="00525E12" w:rsidRPr="00CC7765" w:rsidRDefault="00525E12" w:rsidP="002F190F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 </w:t>
      </w:r>
      <w:hyperlink r:id="rId23" w:history="1">
        <w:r w:rsidRPr="00CC7765">
          <w:rPr>
            <w:rFonts w:ascii="Times New Roman" w:hAnsi="Times New Roman" w:cs="Arial"/>
            <w:color w:val="4E6922"/>
            <w:sz w:val="26"/>
            <w:u w:val="single"/>
          </w:rPr>
          <w:t>статей 21.1</w:t>
        </w:r>
      </w:hyperlink>
      <w:r w:rsidRPr="00CC7765">
        <w:rPr>
          <w:rFonts w:ascii="Times New Roman" w:hAnsi="Times New Roman" w:cs="Arial"/>
          <w:color w:val="000000"/>
          <w:sz w:val="26"/>
          <w:szCs w:val="20"/>
        </w:rPr>
        <w:t> и </w:t>
      </w:r>
      <w:hyperlink r:id="rId24" w:history="1">
        <w:r w:rsidRPr="00CC7765">
          <w:rPr>
            <w:rFonts w:ascii="Times New Roman" w:hAnsi="Times New Roman" w:cs="Arial"/>
            <w:color w:val="4E6922"/>
            <w:sz w:val="26"/>
            <w:u w:val="single"/>
          </w:rPr>
          <w:t>21.2</w:t>
        </w:r>
      </w:hyperlink>
      <w:r w:rsidRPr="00CC7765">
        <w:rPr>
          <w:rFonts w:ascii="Times New Roman" w:hAnsi="Times New Roman" w:cs="Arial"/>
          <w:color w:val="000000"/>
          <w:sz w:val="26"/>
          <w:szCs w:val="20"/>
        </w:rPr>
        <w:t> Федерального закона от 27.07.2010 N 210-ФЗ "Об организации предоставления государственных и муниципальных услуг" и Федерального </w:t>
      </w:r>
      <w:hyperlink r:id="rId25" w:history="1">
        <w:r w:rsidRPr="00CC7765">
          <w:rPr>
            <w:rFonts w:ascii="Times New Roman" w:hAnsi="Times New Roman" w:cs="Arial"/>
            <w:color w:val="4E6922"/>
            <w:sz w:val="26"/>
            <w:u w:val="single"/>
          </w:rPr>
          <w:t>закона</w:t>
        </w:r>
      </w:hyperlink>
      <w:r w:rsidRPr="00CC7765">
        <w:rPr>
          <w:rFonts w:ascii="Times New Roman" w:hAnsi="Times New Roman" w:cs="Arial"/>
          <w:color w:val="000000"/>
          <w:sz w:val="26"/>
          <w:szCs w:val="20"/>
        </w:rPr>
        <w:t> от 06.04.2011 N 63-ФЗ "Об электронной подписи".</w:t>
      </w:r>
    </w:p>
    <w:p w:rsidR="00525E12" w:rsidRPr="00CC7765" w:rsidRDefault="00525E12" w:rsidP="002F190F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В случае направления уведомления и документов в электронной форме с использованием Портала уведомление и документы должны быть подписаны усиленной квалифицированной электронной подписью.</w:t>
      </w: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</w:p>
    <w:p w:rsidR="00525E12" w:rsidRPr="002F190F" w:rsidRDefault="00525E12" w:rsidP="002F190F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6"/>
          <w:szCs w:val="20"/>
        </w:rPr>
      </w:pPr>
      <w:r w:rsidRPr="002F190F">
        <w:rPr>
          <w:rFonts w:ascii="Times New Roman" w:hAnsi="Times New Roman" w:cs="Arial"/>
          <w:b/>
          <w:color w:val="000000"/>
          <w:sz w:val="26"/>
          <w:szCs w:val="20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525E12" w:rsidRPr="002F190F" w:rsidRDefault="00525E12" w:rsidP="002F190F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6"/>
          <w:szCs w:val="20"/>
        </w:rPr>
      </w:pPr>
    </w:p>
    <w:p w:rsidR="00525E12" w:rsidRPr="002F190F" w:rsidRDefault="00525E12" w:rsidP="0010229C">
      <w:pPr>
        <w:spacing w:after="0" w:line="240" w:lineRule="auto"/>
        <w:rPr>
          <w:rFonts w:ascii="Times New Roman" w:hAnsi="Times New Roman" w:cs="Arial"/>
          <w:b/>
          <w:color w:val="000000"/>
          <w:sz w:val="26"/>
          <w:szCs w:val="20"/>
        </w:rPr>
      </w:pPr>
      <w:r w:rsidRPr="002F190F">
        <w:rPr>
          <w:rFonts w:ascii="Times New Roman" w:hAnsi="Times New Roman" w:cs="Arial"/>
          <w:b/>
          <w:color w:val="000000"/>
          <w:sz w:val="26"/>
          <w:szCs w:val="20"/>
        </w:rPr>
        <w:t>Глава 21. Перечень административных процедур</w:t>
      </w:r>
      <w:r>
        <w:rPr>
          <w:rFonts w:ascii="Times New Roman" w:hAnsi="Times New Roman" w:cs="Arial"/>
          <w:b/>
          <w:color w:val="000000"/>
          <w:sz w:val="26"/>
          <w:szCs w:val="20"/>
        </w:rPr>
        <w:t xml:space="preserve"> </w:t>
      </w:r>
      <w:r w:rsidRPr="002F190F">
        <w:rPr>
          <w:rFonts w:ascii="Times New Roman" w:hAnsi="Times New Roman" w:cs="Arial"/>
          <w:b/>
          <w:color w:val="000000"/>
          <w:sz w:val="26"/>
          <w:szCs w:val="20"/>
        </w:rPr>
        <w:t>при предоставлении муниципальной услуги</w:t>
      </w:r>
    </w:p>
    <w:p w:rsidR="00525E12" w:rsidRPr="00CC7765" w:rsidRDefault="00525E12" w:rsidP="002F190F">
      <w:pPr>
        <w:numPr>
          <w:ilvl w:val="0"/>
          <w:numId w:val="29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Предоставление муниципальной услуги включает в себя следующие административные процедуры:</w:t>
      </w:r>
    </w:p>
    <w:p w:rsidR="00525E12" w:rsidRPr="00CC7765" w:rsidRDefault="00525E12" w:rsidP="002F190F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1) прием и регистрация уведомления о планируемом сносе или уведомления о завершении сноса объекта капитального строительства и документов;</w:t>
      </w:r>
    </w:p>
    <w:p w:rsidR="00525E12" w:rsidRPr="00CC7765" w:rsidRDefault="00525E12" w:rsidP="002F190F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2) формирование и направление межведомственных запросов по каналам межведомственного взаимодействия в соответствии с Федеральным законом от 27 июля 2010 года N 210-ФЗ "Об организации предоставления государственных и муниципальных услуг" (в случае, если документы не были предоставлены заявителем лично)";</w:t>
      </w:r>
    </w:p>
    <w:p w:rsidR="00525E12" w:rsidRPr="00CC7765" w:rsidRDefault="00525E12" w:rsidP="002F190F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3) принятие решения о предоставлении муниципальной услуги;</w:t>
      </w:r>
    </w:p>
    <w:p w:rsidR="00525E12" w:rsidRPr="00CC7765" w:rsidRDefault="00525E12" w:rsidP="002F190F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4) формирование и выдача заявителю результата муниципальной услуги.</w:t>
      </w:r>
    </w:p>
    <w:p w:rsidR="00525E12" w:rsidRPr="00CC7765" w:rsidRDefault="00525E12" w:rsidP="002F190F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Заявитель вправе отозвать свое уведомление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 (в том числе посредством Портала) либо МФЦ.</w:t>
      </w:r>
    </w:p>
    <w:p w:rsidR="00525E12" w:rsidRPr="00CC7765" w:rsidRDefault="00525E12" w:rsidP="002F190F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</w:p>
    <w:p w:rsidR="00525E12" w:rsidRPr="002F190F" w:rsidRDefault="00525E12" w:rsidP="0010229C">
      <w:pPr>
        <w:spacing w:after="0" w:line="240" w:lineRule="auto"/>
        <w:rPr>
          <w:rFonts w:ascii="Times New Roman" w:hAnsi="Times New Roman" w:cs="Arial"/>
          <w:b/>
          <w:color w:val="000000"/>
          <w:sz w:val="26"/>
          <w:szCs w:val="20"/>
        </w:rPr>
      </w:pPr>
      <w:r w:rsidRPr="002F190F">
        <w:rPr>
          <w:rFonts w:ascii="Times New Roman" w:hAnsi="Times New Roman" w:cs="Arial"/>
          <w:b/>
          <w:color w:val="000000"/>
          <w:sz w:val="26"/>
          <w:szCs w:val="20"/>
        </w:rPr>
        <w:t>Глава 22. Последовательность выполнения административных</w:t>
      </w:r>
      <w:r>
        <w:rPr>
          <w:rFonts w:ascii="Times New Roman" w:hAnsi="Times New Roman" w:cs="Arial"/>
          <w:b/>
          <w:color w:val="000000"/>
          <w:sz w:val="26"/>
          <w:szCs w:val="20"/>
        </w:rPr>
        <w:t xml:space="preserve"> </w:t>
      </w:r>
      <w:r w:rsidRPr="002F190F">
        <w:rPr>
          <w:rFonts w:ascii="Times New Roman" w:hAnsi="Times New Roman" w:cs="Arial"/>
          <w:b/>
          <w:color w:val="000000"/>
          <w:sz w:val="26"/>
          <w:szCs w:val="20"/>
        </w:rPr>
        <w:t>процедур</w:t>
      </w:r>
    </w:p>
    <w:p w:rsidR="00525E12" w:rsidRPr="002F190F" w:rsidRDefault="00525E12" w:rsidP="002F190F">
      <w:pPr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 w:cs="Arial"/>
          <w:b/>
          <w:color w:val="000000"/>
          <w:sz w:val="26"/>
          <w:szCs w:val="20"/>
        </w:rPr>
      </w:pPr>
      <w:r w:rsidRPr="002F190F">
        <w:rPr>
          <w:rFonts w:ascii="Times New Roman" w:hAnsi="Times New Roman" w:cs="Arial"/>
          <w:b/>
          <w:color w:val="000000"/>
          <w:sz w:val="26"/>
          <w:szCs w:val="20"/>
        </w:rPr>
        <w:t>1. Прием и регистрация уведомлений и прилагаемых к ним документов</w:t>
      </w:r>
    </w:p>
    <w:p w:rsidR="00525E12" w:rsidRPr="00CC7765" w:rsidRDefault="00525E12" w:rsidP="002F190F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Основанием для начала административной процедуры является поступление уведомления о планируемом сносе объекта капитального строительства и документов, указанных в пункте 8, 9 административного регламента или уведомления о завершении сноса объекта капитального строительства и документов, указанных в пункте 10 о предоставлении муниципальной услуги в Администрацию, в МФЦ, на Единый портал и (или) Региональный портал.</w:t>
      </w:r>
    </w:p>
    <w:p w:rsidR="00525E12" w:rsidRPr="00CC7765" w:rsidRDefault="00525E12" w:rsidP="002F190F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В случае поступления письменных уведомлений и документов в Администрацию или МФЦ ответственным за выполнение административной процедуры является специалист Администрации.</w:t>
      </w:r>
    </w:p>
    <w:p w:rsidR="00525E12" w:rsidRPr="00CC7765" w:rsidRDefault="00525E12" w:rsidP="002F190F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Специалист Администрации проверяет надлежащее оформление уведомлений и наличие прилагаемых к ним документов, документ, удостоверяющий личность заявителя (если уведомление представлено застройщиком лично). В случае если от имени заявителя действует представитель заявителя, специалист Администрации проверяет документы, подтверждающие полномочия представителя заявителя, и документ, удостоверяющий личность представителя заявителя.</w:t>
      </w:r>
    </w:p>
    <w:p w:rsidR="00525E12" w:rsidRPr="00CC7765" w:rsidRDefault="00525E12" w:rsidP="002F190F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При приеме представленных застройщиком оригиналов документов специалист Администрации копирует их и заверяет своей подписью и штампом "копия верна".</w:t>
      </w:r>
    </w:p>
    <w:p w:rsidR="00525E12" w:rsidRPr="00CC7765" w:rsidRDefault="00525E12" w:rsidP="002F190F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Специалист Администрации в должностные обязанности которого входит прием и регистрация входящей корреспонденции (далее - специалист по входящей корреспонденции) регистрирует уведомление в журнале регистрации входящей корреспонденции</w:t>
      </w:r>
      <w:r>
        <w:rPr>
          <w:rFonts w:ascii="Times New Roman" w:hAnsi="Times New Roman" w:cs="Arial"/>
          <w:color w:val="000000"/>
          <w:sz w:val="26"/>
          <w:szCs w:val="20"/>
        </w:rPr>
        <w:t>.</w:t>
      </w:r>
    </w:p>
    <w:p w:rsidR="00525E12" w:rsidRPr="00CC7765" w:rsidRDefault="00525E12" w:rsidP="002F190F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В случае подачи уведомлений и приложенных к ним документов в электронной форме с использованием Единого портала и (или) Регионального портала информационная система регистрирует их автоматически, а также формирует подтверждение об их регистрации и отправляет соответствующее информационное сообщение в личный кабинет заявителя на Едином портале или Портале Приморского края</w:t>
      </w:r>
      <w:r>
        <w:rPr>
          <w:rFonts w:ascii="Times New Roman" w:hAnsi="Times New Roman" w:cs="Arial"/>
          <w:color w:val="000000"/>
          <w:sz w:val="26"/>
          <w:szCs w:val="20"/>
        </w:rPr>
        <w:t>.</w:t>
      </w:r>
    </w:p>
    <w:p w:rsidR="00525E12" w:rsidRPr="00CC7765" w:rsidRDefault="00525E12" w:rsidP="002F190F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Специалист по входящей корреспонденции передает уведомления и приложенные к ним документы на рассмотрение Главе Кировского городского поселения, который рассматривает их, накладывает соответствующую резолюцию и передает специалисту Администрации, в компетенцию которого входит рассмотрение уведомления о предоставлении муниципальной услуги.</w:t>
      </w:r>
    </w:p>
    <w:p w:rsidR="00525E12" w:rsidRPr="00CC7765" w:rsidRDefault="00525E12" w:rsidP="002F190F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С момента приема уведомлений и прилагаемых документов застройщик имеет право на получение сведений о ходе предоставления муниципальной услуги при личном обращении в Администрацию, по телефону, посредством электронной почты, в письменной форме посредством почтовой связи либо через Единый портал и (или) Региональный портал. Застройщику предоставляются сведения о том, на каком этапе (стадии выполнения какой административной процедуры) находится представленный им пакет документов.</w:t>
      </w:r>
    </w:p>
    <w:p w:rsidR="00525E12" w:rsidRPr="00CC7765" w:rsidRDefault="00525E12" w:rsidP="002F190F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Максимальный срок исполнения данной административной процедуры составляет 3 рабочих дня.</w:t>
      </w:r>
    </w:p>
    <w:p w:rsidR="00525E12" w:rsidRPr="00CC7765" w:rsidRDefault="00525E12" w:rsidP="002F190F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Результатом выполнения административной процедуры является прием и регистрация уведомления о планируемом сносе объекта капитального строительства и прилагаемых документов или уведомления о завершении сноса объекта капитального строительства и документов.</w:t>
      </w:r>
    </w:p>
    <w:p w:rsidR="00525E12" w:rsidRPr="002F190F" w:rsidRDefault="00525E12" w:rsidP="0010229C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rPr>
          <w:rFonts w:ascii="Times New Roman" w:hAnsi="Times New Roman" w:cs="Arial"/>
          <w:b/>
          <w:color w:val="000000"/>
          <w:sz w:val="26"/>
          <w:szCs w:val="20"/>
        </w:rPr>
      </w:pPr>
      <w:r w:rsidRPr="002F190F">
        <w:rPr>
          <w:rFonts w:ascii="Times New Roman" w:hAnsi="Times New Roman" w:cs="Arial"/>
          <w:b/>
          <w:color w:val="000000"/>
          <w:sz w:val="26"/>
          <w:szCs w:val="20"/>
        </w:rPr>
        <w:t>2. Принятие решения о предоставлении муниципальной услуги</w:t>
      </w:r>
    </w:p>
    <w:p w:rsidR="00525E12" w:rsidRPr="00CC7765" w:rsidRDefault="00525E12" w:rsidP="002F190F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Основанием для начала административной процедуры является получение должностным лицом, ответственным за предоставление муниципальной услуги, документов, указанных в пунктах 8, 9 и 10 административного регламента.</w:t>
      </w:r>
    </w:p>
    <w:p w:rsidR="00525E12" w:rsidRPr="00CC7765" w:rsidRDefault="00525E12" w:rsidP="002F190F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Должностное лицо Администрации, ответственное за предоставление муниципальной услуги: проводит проверку наличия документов, указанных в пункте 9 административного регламента. В случае непредставления документов, указанных в пункте 9 административного регламента, должностное лицо Администрации, ответственное за предоставление муниципальной услуги запрашивает их у заявителя.</w:t>
      </w:r>
    </w:p>
    <w:p w:rsidR="00525E12" w:rsidRPr="00CC7765" w:rsidRDefault="00525E12" w:rsidP="002F190F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В случае подачи уведомления предоставлении муниципальной услуги и документов через Единый портал или Портал Приморского края, информационная система обеспечивает получение сведений о ходе предоставления муниципальной услуги и отправляет соответствующее информационное сообщение в личный кабинет заявителя на Едином портале или Портале Приморского  края.</w:t>
      </w:r>
    </w:p>
    <w:p w:rsidR="00525E12" w:rsidRPr="00CC7765" w:rsidRDefault="00525E12" w:rsidP="002F190F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Продолжительность административной процедуры 3 рабочих дня.</w:t>
      </w:r>
    </w:p>
    <w:p w:rsidR="00525E12" w:rsidRPr="002F190F" w:rsidRDefault="00525E12" w:rsidP="0010229C">
      <w:pPr>
        <w:numPr>
          <w:ilvl w:val="0"/>
          <w:numId w:val="34"/>
        </w:numPr>
        <w:spacing w:before="100" w:beforeAutospacing="1" w:after="100" w:afterAutospacing="1" w:line="240" w:lineRule="auto"/>
        <w:ind w:left="0"/>
        <w:rPr>
          <w:rFonts w:ascii="Times New Roman" w:hAnsi="Times New Roman" w:cs="Arial"/>
          <w:b/>
          <w:color w:val="000000"/>
          <w:sz w:val="26"/>
          <w:szCs w:val="20"/>
        </w:rPr>
      </w:pPr>
      <w:r w:rsidRPr="002F190F">
        <w:rPr>
          <w:rFonts w:ascii="Times New Roman" w:hAnsi="Times New Roman" w:cs="Arial"/>
          <w:b/>
          <w:color w:val="000000"/>
          <w:sz w:val="26"/>
          <w:szCs w:val="20"/>
        </w:rPr>
        <w:t>3. Формирование и выдача заявителю результата муниципальной услуги</w:t>
      </w:r>
    </w:p>
    <w:p w:rsidR="00525E12" w:rsidRPr="00CC7765" w:rsidRDefault="00525E12" w:rsidP="002F190F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Результатом административной процедуры при подаче уведомления о планируемом сносе объекта капитального строительства является:</w:t>
      </w:r>
    </w:p>
    <w:p w:rsidR="00525E12" w:rsidRPr="00CC7765" w:rsidRDefault="00525E12" w:rsidP="002F190F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1) обеспечение размещения этих уведомления и документов в информационной системе обеспечения градостроительной деятельности;</w:t>
      </w:r>
    </w:p>
    <w:p w:rsidR="00525E12" w:rsidRPr="00CC7765" w:rsidRDefault="00525E12" w:rsidP="002F190F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2) уведомление о таком размещении орган регионального государственного строительного надзора.</w:t>
      </w:r>
    </w:p>
    <w:p w:rsidR="00525E12" w:rsidRPr="00CC7765" w:rsidRDefault="00525E12" w:rsidP="002F190F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Результатом административной процедуры при подаче уведомления о завершении сноса объекта капитального строительства является:</w:t>
      </w:r>
    </w:p>
    <w:p w:rsidR="00525E12" w:rsidRPr="00CC7765" w:rsidRDefault="00525E12" w:rsidP="002F190F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1) обеспечение размещения этого уведомления в информационной системе обеспечения градостроительной деятельности;</w:t>
      </w:r>
    </w:p>
    <w:p w:rsidR="00525E12" w:rsidRPr="00CC7765" w:rsidRDefault="00525E12" w:rsidP="002F190F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2) уведомление о таком размещении регионального государственного строительного надзора.</w:t>
      </w:r>
    </w:p>
    <w:p w:rsidR="00525E12" w:rsidRPr="00CC7765" w:rsidRDefault="00525E12" w:rsidP="002F190F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Выдача заявителю результата муниципальной услуги нормативно-правовыми актами не предусмотрена.</w:t>
      </w:r>
    </w:p>
    <w:p w:rsidR="00525E12" w:rsidRPr="00CC7765" w:rsidRDefault="00525E12" w:rsidP="002F190F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Продолжительность административной процедуры одновременно с процедурой принятия решения 4 рабочих дня.</w:t>
      </w: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</w:p>
    <w:p w:rsidR="00525E12" w:rsidRPr="002F190F" w:rsidRDefault="00525E12" w:rsidP="0010229C">
      <w:pPr>
        <w:spacing w:after="0" w:line="240" w:lineRule="auto"/>
        <w:rPr>
          <w:rFonts w:ascii="Times New Roman" w:hAnsi="Times New Roman" w:cs="Arial"/>
          <w:b/>
          <w:color w:val="000000"/>
          <w:sz w:val="26"/>
          <w:szCs w:val="20"/>
        </w:rPr>
      </w:pPr>
      <w:r w:rsidRPr="002F190F">
        <w:rPr>
          <w:rFonts w:ascii="Times New Roman" w:hAnsi="Times New Roman" w:cs="Arial"/>
          <w:b/>
          <w:color w:val="000000"/>
          <w:sz w:val="26"/>
          <w:szCs w:val="20"/>
        </w:rPr>
        <w:t xml:space="preserve">Раздел IV. Формы контроля за предоставлением муниципальной </w:t>
      </w:r>
      <w:r>
        <w:rPr>
          <w:rFonts w:ascii="Times New Roman" w:hAnsi="Times New Roman" w:cs="Arial"/>
          <w:b/>
          <w:color w:val="000000"/>
          <w:sz w:val="26"/>
          <w:szCs w:val="20"/>
        </w:rPr>
        <w:t>у</w:t>
      </w:r>
      <w:r w:rsidRPr="002F190F">
        <w:rPr>
          <w:rFonts w:ascii="Times New Roman" w:hAnsi="Times New Roman" w:cs="Arial"/>
          <w:b/>
          <w:color w:val="000000"/>
          <w:sz w:val="26"/>
          <w:szCs w:val="20"/>
        </w:rPr>
        <w:t>слуги</w:t>
      </w:r>
    </w:p>
    <w:p w:rsidR="00525E12" w:rsidRPr="002F190F" w:rsidRDefault="00525E12" w:rsidP="0010229C">
      <w:pPr>
        <w:spacing w:after="0" w:line="240" w:lineRule="auto"/>
        <w:rPr>
          <w:rFonts w:ascii="Times New Roman" w:hAnsi="Times New Roman" w:cs="Arial"/>
          <w:b/>
          <w:color w:val="000000"/>
          <w:sz w:val="26"/>
          <w:szCs w:val="20"/>
        </w:rPr>
      </w:pPr>
    </w:p>
    <w:p w:rsidR="00525E12" w:rsidRPr="002F190F" w:rsidRDefault="00525E12" w:rsidP="002F190F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6"/>
          <w:szCs w:val="20"/>
        </w:rPr>
      </w:pPr>
      <w:r w:rsidRPr="002F190F">
        <w:rPr>
          <w:rFonts w:ascii="Times New Roman" w:hAnsi="Times New Roman" w:cs="Arial"/>
          <w:b/>
          <w:color w:val="000000"/>
          <w:sz w:val="26"/>
          <w:szCs w:val="20"/>
        </w:rPr>
        <w:t>Глава 23. Порядок осуществления текущего контроля за соблюдением и исполнением специалистами и должностными лицами Администрации положений настоящего Административного регламента и иных нормативных правовых актов,</w:t>
      </w:r>
      <w:r>
        <w:rPr>
          <w:rFonts w:ascii="Times New Roman" w:hAnsi="Times New Roman" w:cs="Arial"/>
          <w:b/>
          <w:color w:val="000000"/>
          <w:sz w:val="26"/>
          <w:szCs w:val="20"/>
        </w:rPr>
        <w:t xml:space="preserve"> </w:t>
      </w:r>
      <w:r w:rsidRPr="002F190F">
        <w:rPr>
          <w:rFonts w:ascii="Times New Roman" w:hAnsi="Times New Roman" w:cs="Arial"/>
          <w:b/>
          <w:color w:val="000000"/>
          <w:sz w:val="26"/>
          <w:szCs w:val="20"/>
        </w:rPr>
        <w:t>устанавливающих требования к предоставлению муниципальной услуги, а также принятием ими решений</w:t>
      </w:r>
    </w:p>
    <w:p w:rsidR="00525E12" w:rsidRPr="00CC7765" w:rsidRDefault="00525E12" w:rsidP="002F190F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Текущий контроль за соблюдением и исполнением ответственными должностными лицами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должностное лицо, уполномоченное Главой Кировского городского поселения путем проведения плановых и внеплановых проверок полноты и качества предоставления муниципальной услуги.</w:t>
      </w:r>
    </w:p>
    <w:p w:rsidR="00525E12" w:rsidRPr="00CC7765" w:rsidRDefault="00525E12" w:rsidP="002F190F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Плановые проверки полноты и качества предоставления муниципальной услуги проводятся на основании соответствующих планов работы Администрации. Внеплановые проверки полноты и качества предоставления муниципальной услуги проводятся на основании жалобы заявителя, а также иных обращений граждан, их объединений и организаций.</w:t>
      </w:r>
    </w:p>
    <w:p w:rsidR="00525E12" w:rsidRPr="00CC7765" w:rsidRDefault="00525E12" w:rsidP="002F190F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Специалисты Администрации, осуществляющие предоставление муниципальной услуги, несут персональную ответственность за исполнение административных процедур и соблюдение сроков, установленных настоящим административным регламентом.</w:t>
      </w:r>
    </w:p>
    <w:p w:rsidR="00525E12" w:rsidRPr="00CC7765" w:rsidRDefault="00525E12" w:rsidP="002F190F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Персональная ответственность указанных лиц закрепляется в должностных инструкциях.</w:t>
      </w:r>
    </w:p>
    <w:p w:rsidR="00525E12" w:rsidRPr="00CC7765" w:rsidRDefault="00525E12" w:rsidP="002F190F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В случае выявления нарушений прав граждан при предоставлении муниципальной услуги к виновным должностным лицам применяются меры ответственности в порядке, установленном законодательством Российской Федерации.</w:t>
      </w:r>
    </w:p>
    <w:p w:rsidR="00525E12" w:rsidRDefault="00525E12" w:rsidP="0010229C">
      <w:pPr>
        <w:spacing w:after="0" w:line="240" w:lineRule="auto"/>
        <w:rPr>
          <w:rFonts w:ascii="Times New Roman" w:hAnsi="Times New Roman" w:cs="Arial"/>
          <w:b/>
          <w:color w:val="000000"/>
          <w:sz w:val="26"/>
          <w:szCs w:val="20"/>
        </w:rPr>
      </w:pPr>
    </w:p>
    <w:p w:rsidR="00525E12" w:rsidRPr="009D3AB2" w:rsidRDefault="00525E12" w:rsidP="0010229C">
      <w:pPr>
        <w:spacing w:after="0" w:line="240" w:lineRule="auto"/>
        <w:rPr>
          <w:rFonts w:ascii="Times New Roman" w:hAnsi="Times New Roman" w:cs="Arial"/>
          <w:b/>
          <w:color w:val="000000"/>
          <w:sz w:val="26"/>
          <w:szCs w:val="20"/>
        </w:rPr>
      </w:pPr>
      <w:r w:rsidRPr="009D3AB2">
        <w:rPr>
          <w:rFonts w:ascii="Times New Roman" w:hAnsi="Times New Roman" w:cs="Arial"/>
          <w:b/>
          <w:color w:val="000000"/>
          <w:sz w:val="26"/>
          <w:szCs w:val="20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25E12" w:rsidRPr="00CC7765" w:rsidRDefault="00525E12" w:rsidP="002F190F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Заявитель может обратиться с жалобой, в том числе в следующих случаях:</w:t>
      </w:r>
    </w:p>
    <w:p w:rsidR="00525E12" w:rsidRPr="00CC7765" w:rsidRDefault="00525E12" w:rsidP="002F190F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1) нарушение срока регистрации заявления о предоставлении муниципальной услуги;</w:t>
      </w:r>
    </w:p>
    <w:p w:rsidR="00525E12" w:rsidRPr="00CC7765" w:rsidRDefault="00525E12" w:rsidP="002F190F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2) нарушение срока предоставления муниципальной услуги;</w:t>
      </w:r>
    </w:p>
    <w:p w:rsidR="00525E12" w:rsidRPr="00CC7765" w:rsidRDefault="00525E12" w:rsidP="002F190F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25E12" w:rsidRPr="00CC7765" w:rsidRDefault="00525E12" w:rsidP="002F190F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25E12" w:rsidRPr="00CC7765" w:rsidRDefault="00525E12" w:rsidP="002F190F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25E12" w:rsidRPr="00CC7765" w:rsidRDefault="00525E12" w:rsidP="002F190F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25E12" w:rsidRPr="00CC7765" w:rsidRDefault="00525E12" w:rsidP="002F190F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7) 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25E12" w:rsidRPr="00CC7765" w:rsidRDefault="00525E12" w:rsidP="002F190F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8) нарушение срока или порядка выдачи документов по результатам предоставления муниципальной услуги;</w:t>
      </w:r>
    </w:p>
    <w:p w:rsidR="00525E12" w:rsidRPr="00CC7765" w:rsidRDefault="00525E12" w:rsidP="002F190F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525E12" w:rsidRPr="00CC7765" w:rsidRDefault="00525E12" w:rsidP="002F190F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26" w:history="1">
        <w:r w:rsidRPr="00CC7765">
          <w:rPr>
            <w:rFonts w:ascii="Times New Roman" w:hAnsi="Times New Roman" w:cs="Arial"/>
            <w:color w:val="4E6922"/>
            <w:sz w:val="26"/>
            <w:u w:val="single"/>
          </w:rPr>
          <w:t>пунктом 4 части 1 статьи 7</w:t>
        </w:r>
      </w:hyperlink>
      <w:r w:rsidRPr="00CC7765">
        <w:rPr>
          <w:rFonts w:ascii="Times New Roman" w:hAnsi="Times New Roman" w:cs="Arial"/>
          <w:color w:val="000000"/>
          <w:sz w:val="26"/>
          <w:szCs w:val="20"/>
        </w:rPr>
        <w:t> Федерального закона от 27.07.2010 N 210-ФЗ "Об организации предоставления государственных и муниципальных услуг".</w:t>
      </w:r>
    </w:p>
    <w:p w:rsidR="00525E12" w:rsidRPr="00CC7765" w:rsidRDefault="00525E12" w:rsidP="002F190F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Arial"/>
          <w:color w:val="000000"/>
          <w:sz w:val="26"/>
          <w:szCs w:val="20"/>
        </w:rPr>
      </w:pPr>
      <w:hyperlink r:id="rId27" w:anchor="P597" w:history="1">
        <w:r w:rsidRPr="00CC7765">
          <w:rPr>
            <w:rFonts w:ascii="Times New Roman" w:hAnsi="Times New Roman" w:cs="Arial"/>
            <w:color w:val="4E6922"/>
            <w:sz w:val="26"/>
            <w:u w:val="single"/>
          </w:rPr>
          <w:t>Жалоба</w:t>
        </w:r>
      </w:hyperlink>
      <w:r w:rsidRPr="00CC7765">
        <w:rPr>
          <w:rFonts w:ascii="Times New Roman" w:hAnsi="Times New Roman" w:cs="Arial"/>
          <w:color w:val="000000"/>
          <w:sz w:val="26"/>
          <w:szCs w:val="20"/>
        </w:rPr>
        <w:t> подается в Администрацию в письменной форме на бумажном носителе</w:t>
      </w:r>
      <w:r>
        <w:rPr>
          <w:rFonts w:ascii="Times New Roman" w:hAnsi="Times New Roman" w:cs="Arial"/>
          <w:color w:val="000000"/>
          <w:sz w:val="26"/>
          <w:szCs w:val="20"/>
        </w:rPr>
        <w:t>,</w:t>
      </w:r>
      <w:r w:rsidRPr="00CC7765">
        <w:rPr>
          <w:rFonts w:ascii="Times New Roman" w:hAnsi="Times New Roman" w:cs="Arial"/>
          <w:color w:val="000000"/>
          <w:sz w:val="26"/>
          <w:szCs w:val="20"/>
        </w:rPr>
        <w:t xml:space="preserve"> в электронной форме.</w:t>
      </w:r>
    </w:p>
    <w:p w:rsidR="00525E12" w:rsidRPr="00CC7765" w:rsidRDefault="00525E12" w:rsidP="002F190F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Жалоба может быть направлена по почте, с использованием официального сайта Администрации Кировского городского поселения в сети "Интернет", МФЦ, Единого портала либо Регионального портала, а также может быть принята при личном приеме заявителя.</w:t>
      </w:r>
    </w:p>
    <w:p w:rsidR="00525E12" w:rsidRPr="00CC7765" w:rsidRDefault="00525E12" w:rsidP="002F190F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Жалоба должна содержать:</w:t>
      </w:r>
    </w:p>
    <w:p w:rsidR="00525E12" w:rsidRPr="00CC7765" w:rsidRDefault="00525E12" w:rsidP="002F190F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25E12" w:rsidRPr="00CC7765" w:rsidRDefault="00525E12" w:rsidP="002F190F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25E12" w:rsidRPr="00CC7765" w:rsidRDefault="00525E12" w:rsidP="002F190F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3) сведения об обжалуемых решениях и действиях (бездействии) департамента, должностного лица департамента;</w:t>
      </w:r>
    </w:p>
    <w:p w:rsidR="00525E12" w:rsidRPr="00CC7765" w:rsidRDefault="00525E12" w:rsidP="002F190F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4) доводы, на основании которых заявитель не согласен с решением и действием (бездействием) департамента, должностного лица департамента. Заявителем могут быть представлены документы (при наличии), подтверждающие доводы заявителя, либо их копии.</w:t>
      </w:r>
    </w:p>
    <w:p w:rsidR="00525E12" w:rsidRPr="00CC7765" w:rsidRDefault="00525E12" w:rsidP="002F190F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25E12" w:rsidRPr="00CC7765" w:rsidRDefault="00525E12" w:rsidP="002F190F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По результатам рассмотрения жалобы Администрация принимает одно из следующих решений:</w:t>
      </w:r>
    </w:p>
    <w:p w:rsidR="00525E12" w:rsidRPr="00CC7765" w:rsidRDefault="00525E12" w:rsidP="002F190F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субъектов Российской Федерации, муниципальными правовыми актами, а также в иных формах;</w:t>
      </w:r>
    </w:p>
    <w:p w:rsidR="00525E12" w:rsidRPr="00CC7765" w:rsidRDefault="00525E12" w:rsidP="002F190F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2) отказывает в удовлетворении жалобы.</w:t>
      </w:r>
    </w:p>
    <w:p w:rsidR="00525E12" w:rsidRPr="00CC7765" w:rsidRDefault="00525E12" w:rsidP="002F190F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5E12" w:rsidRPr="00CC7765" w:rsidRDefault="00525E12" w:rsidP="002F190F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Ответ в электронной форме представляет собой файл формата PDF (электронный образ документа), заверенный усиленной квалифицированной электронной подписью лица, уполномоченного заверять аналогичные копии на бумажном носителе.</w:t>
      </w:r>
    </w:p>
    <w:p w:rsidR="00525E12" w:rsidRPr="00CC7765" w:rsidRDefault="00525E12" w:rsidP="002F190F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В случае признания жалобы подлежащей удовлетворению в ответе заявителю, указанном в пункте 64 настоящего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25E12" w:rsidRPr="00CC7765" w:rsidRDefault="00525E12" w:rsidP="002F190F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В случае признания жалобы не подлежащей удовлетворению в ответе заявителю, указанном в </w:t>
      </w:r>
      <w:hyperlink r:id="rId28" w:history="1">
        <w:r w:rsidRPr="00CC7765">
          <w:rPr>
            <w:rFonts w:ascii="Times New Roman" w:hAnsi="Times New Roman" w:cs="Arial"/>
            <w:color w:val="4E6922"/>
            <w:sz w:val="26"/>
            <w:u w:val="single"/>
          </w:rPr>
          <w:t>пункте</w:t>
        </w:r>
      </w:hyperlink>
      <w:r w:rsidRPr="00CC7765">
        <w:rPr>
          <w:rFonts w:ascii="Times New Roman" w:hAnsi="Times New Roman" w:cs="Arial"/>
          <w:color w:val="000000"/>
          <w:sz w:val="26"/>
          <w:szCs w:val="20"/>
        </w:rPr>
        <w:t> 64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25E12" w:rsidRPr="00CC7765" w:rsidRDefault="00525E12" w:rsidP="002F190F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25E12" w:rsidRPr="00CC7765" w:rsidRDefault="00525E12" w:rsidP="002F190F">
      <w:pPr>
        <w:spacing w:after="0" w:line="240" w:lineRule="auto"/>
        <w:jc w:val="both"/>
        <w:rPr>
          <w:rFonts w:ascii="Times New Roman" w:hAnsi="Times New Roman" w:cs="Arial"/>
          <w:color w:val="000000"/>
          <w:sz w:val="26"/>
          <w:szCs w:val="20"/>
        </w:rPr>
      </w:pPr>
    </w:p>
    <w:p w:rsidR="00525E12" w:rsidRDefault="00525E12" w:rsidP="0078246F">
      <w:pPr>
        <w:spacing w:after="0" w:line="240" w:lineRule="auto"/>
        <w:jc w:val="right"/>
        <w:rPr>
          <w:rFonts w:ascii="Times New Roman" w:hAnsi="Times New Roman" w:cs="Arial"/>
          <w:color w:val="000000"/>
          <w:sz w:val="26"/>
          <w:szCs w:val="20"/>
        </w:rPr>
      </w:pPr>
    </w:p>
    <w:p w:rsidR="00525E12" w:rsidRPr="00CC7765" w:rsidRDefault="00525E12" w:rsidP="0078246F">
      <w:pPr>
        <w:spacing w:after="0" w:line="240" w:lineRule="auto"/>
        <w:jc w:val="right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Приложение N 1</w:t>
      </w:r>
    </w:p>
    <w:p w:rsidR="00525E12" w:rsidRPr="00CC7765" w:rsidRDefault="00525E12" w:rsidP="0078246F">
      <w:pPr>
        <w:spacing w:after="0" w:line="240" w:lineRule="auto"/>
        <w:jc w:val="right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к Административному регламенту</w:t>
      </w:r>
    </w:p>
    <w:p w:rsidR="00525E12" w:rsidRPr="00CC7765" w:rsidRDefault="00525E12" w:rsidP="0078246F">
      <w:pPr>
        <w:spacing w:after="0" w:line="240" w:lineRule="auto"/>
        <w:jc w:val="right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предоставления муниципальной</w:t>
      </w:r>
    </w:p>
    <w:p w:rsidR="00525E12" w:rsidRPr="00CC7765" w:rsidRDefault="00525E12" w:rsidP="0078246F">
      <w:pPr>
        <w:spacing w:after="0" w:line="240" w:lineRule="auto"/>
        <w:jc w:val="right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услуги "</w:t>
      </w: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БЛОК-СХЕМА ПОСЛЕДОВАТЕЛЬНОСТИ ДЕЙСТВИЙ ПРЕДОСТАВЛЕНИЯ</w:t>
      </w: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МУНИЦИПАЛЬНОЙ УСЛУГИ</w:t>
      </w: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bCs/>
          <w:color w:val="000000"/>
          <w:sz w:val="26"/>
        </w:rPr>
      </w:pP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bCs/>
          <w:color w:val="000000"/>
          <w:sz w:val="26"/>
        </w:rPr>
      </w:pP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bCs/>
          <w:color w:val="000000"/>
          <w:sz w:val="26"/>
        </w:rPr>
        <w:t>Блок-схема предоставления муниципальной услуги</w:t>
      </w: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bCs/>
          <w:color w:val="000000"/>
          <w:sz w:val="26"/>
        </w:rPr>
        <w:t> </w:t>
      </w: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bCs/>
          <w:color w:val="000000"/>
          <w:sz w:val="26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730"/>
      </w:tblGrid>
      <w:tr w:rsidR="00525E12" w:rsidRPr="00CC7765" w:rsidTr="0010229C">
        <w:trPr>
          <w:tblCellSpacing w:w="15" w:type="dxa"/>
        </w:trPr>
        <w:tc>
          <w:tcPr>
            <w:tcW w:w="5670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прием, регистрация уведомления о планируемом сносе объекта капитального строительства (уведомления о завершении сноса объекта капитального строительства)</w:t>
            </w:r>
          </w:p>
        </w:tc>
      </w:tr>
    </w:tbl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  <w:r w:rsidRPr="00EE5830">
        <w:rPr>
          <w:rFonts w:ascii="Times New Roman" w:hAnsi="Times New Roman" w:cs="Arial"/>
          <w:color w:val="000000"/>
          <w:sz w:val="26"/>
          <w:szCs w:val="20"/>
        </w:rPr>
        <w:pict>
          <v:shape id="_x0000_i1026" type="#_x0000_t75" style="width:13.2pt;height:28.2pt">
            <v:imagedata r:id="rId29" o:title=""/>
          </v:shape>
        </w:pict>
      </w: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bCs/>
          <w:color w:val="000000"/>
          <w:sz w:val="26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730"/>
      </w:tblGrid>
      <w:tr w:rsidR="00525E12" w:rsidRPr="00CC7765" w:rsidTr="0010229C">
        <w:trPr>
          <w:tblCellSpacing w:w="15" w:type="dxa"/>
        </w:trPr>
        <w:tc>
          <w:tcPr>
            <w:tcW w:w="5670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принятие решения о предоставлении муниципальной услуги</w:t>
            </w:r>
          </w:p>
        </w:tc>
      </w:tr>
    </w:tbl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  <w:r w:rsidRPr="00EE5830">
        <w:rPr>
          <w:rFonts w:ascii="Times New Roman" w:hAnsi="Times New Roman" w:cs="Arial"/>
          <w:color w:val="000000"/>
          <w:sz w:val="26"/>
          <w:szCs w:val="20"/>
        </w:rPr>
        <w:pict>
          <v:shape id="_x0000_i1027" type="#_x0000_t75" style="width:13.2pt;height:28.2pt">
            <v:imagedata r:id="rId30" o:title=""/>
          </v:shape>
        </w:pict>
      </w: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bCs/>
          <w:color w:val="000000"/>
          <w:sz w:val="26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730"/>
      </w:tblGrid>
      <w:tr w:rsidR="00525E12" w:rsidRPr="00CC7765" w:rsidTr="0010229C">
        <w:trPr>
          <w:tblCellSpacing w:w="15" w:type="dxa"/>
        </w:trPr>
        <w:tc>
          <w:tcPr>
            <w:tcW w:w="5670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размещение уведомлений и документов в информационной системе обеспечения градостроительной деятельности, уведомление о таком размещении органа регионального государственного строительного надзора</w:t>
            </w:r>
          </w:p>
        </w:tc>
      </w:tr>
    </w:tbl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  <w:r w:rsidRPr="00EE5830">
        <w:rPr>
          <w:rFonts w:ascii="Times New Roman" w:hAnsi="Times New Roman" w:cs="Arial"/>
          <w:color w:val="000000"/>
          <w:sz w:val="26"/>
          <w:szCs w:val="20"/>
        </w:rPr>
        <w:pict>
          <v:shape id="_x0000_i1028" type="#_x0000_t75" style="width:13.2pt;height:39pt">
            <v:imagedata r:id="rId31" o:title=""/>
          </v:shape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730"/>
      </w:tblGrid>
      <w:tr w:rsidR="00525E12" w:rsidRPr="00CC7765" w:rsidTr="0010229C">
        <w:trPr>
          <w:tblCellSpacing w:w="15" w:type="dxa"/>
        </w:trPr>
        <w:tc>
          <w:tcPr>
            <w:tcW w:w="5670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информирование заявителя о результате муниципальной услуги</w:t>
            </w:r>
          </w:p>
        </w:tc>
      </w:tr>
    </w:tbl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</w:p>
    <w:p w:rsidR="00525E12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</w:p>
    <w:p w:rsidR="00525E12" w:rsidRPr="00CC7765" w:rsidRDefault="00525E12" w:rsidP="0078246F">
      <w:pPr>
        <w:spacing w:after="0" w:line="240" w:lineRule="auto"/>
        <w:jc w:val="right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Приложение N 2</w:t>
      </w:r>
    </w:p>
    <w:p w:rsidR="00525E12" w:rsidRPr="00CC7765" w:rsidRDefault="00525E12" w:rsidP="0078246F">
      <w:pPr>
        <w:spacing w:after="0" w:line="240" w:lineRule="auto"/>
        <w:jc w:val="right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к Административному регламенту</w:t>
      </w:r>
    </w:p>
    <w:p w:rsidR="00525E12" w:rsidRPr="00CC7765" w:rsidRDefault="00525E12" w:rsidP="0078246F">
      <w:pPr>
        <w:spacing w:after="0" w:line="240" w:lineRule="auto"/>
        <w:jc w:val="right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предоставления муниципальной</w:t>
      </w:r>
    </w:p>
    <w:p w:rsidR="00525E12" w:rsidRPr="00CC7765" w:rsidRDefault="00525E12" w:rsidP="0078246F">
      <w:pPr>
        <w:spacing w:after="0" w:line="240" w:lineRule="auto"/>
        <w:jc w:val="right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услуги</w:t>
      </w: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bCs/>
          <w:color w:val="000000"/>
          <w:sz w:val="26"/>
        </w:rPr>
      </w:pP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bCs/>
          <w:color w:val="000000"/>
          <w:sz w:val="26"/>
        </w:rPr>
      </w:pPr>
    </w:p>
    <w:p w:rsidR="00525E12" w:rsidRPr="00CC7765" w:rsidRDefault="00525E12" w:rsidP="0078246F">
      <w:pPr>
        <w:spacing w:after="0" w:line="240" w:lineRule="auto"/>
        <w:jc w:val="center"/>
        <w:rPr>
          <w:rFonts w:ascii="Times New Roman" w:hAnsi="Times New Roman" w:cs="Arial"/>
          <w:color w:val="000000"/>
          <w:sz w:val="26"/>
          <w:szCs w:val="24"/>
        </w:rPr>
      </w:pPr>
      <w:r w:rsidRPr="00CC7765">
        <w:rPr>
          <w:rFonts w:ascii="Times New Roman" w:hAnsi="Times New Roman" w:cs="Arial"/>
          <w:bCs/>
          <w:color w:val="000000"/>
          <w:sz w:val="26"/>
          <w:szCs w:val="24"/>
        </w:rPr>
        <w:t>Уведомление</w:t>
      </w:r>
    </w:p>
    <w:p w:rsidR="00525E12" w:rsidRPr="00CC7765" w:rsidRDefault="00525E12" w:rsidP="0078246F">
      <w:pPr>
        <w:spacing w:after="0" w:line="240" w:lineRule="auto"/>
        <w:jc w:val="center"/>
        <w:rPr>
          <w:rFonts w:ascii="Times New Roman" w:hAnsi="Times New Roman" w:cs="Arial"/>
          <w:color w:val="000000"/>
          <w:sz w:val="26"/>
          <w:szCs w:val="24"/>
        </w:rPr>
      </w:pPr>
      <w:r w:rsidRPr="00CC7765">
        <w:rPr>
          <w:rFonts w:ascii="Times New Roman" w:hAnsi="Times New Roman" w:cs="Arial"/>
          <w:bCs/>
          <w:color w:val="000000"/>
          <w:sz w:val="26"/>
          <w:szCs w:val="24"/>
        </w:rPr>
        <w:t>о планируемом сносе объекта капитального строительства</w:t>
      </w: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«_____» _________________ 20____ г.</w:t>
      </w: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__________________________________________________________________________</w:t>
      </w: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525E12" w:rsidRPr="00CC7765" w:rsidRDefault="00525E12" w:rsidP="0010229C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Сведения о застройщике, техническом заказчике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86"/>
        <w:gridCol w:w="3760"/>
        <w:gridCol w:w="4698"/>
      </w:tblGrid>
      <w:tr w:rsidR="00525E12" w:rsidRPr="00CC7765" w:rsidTr="0010229C">
        <w:trPr>
          <w:tblCellSpacing w:w="15" w:type="dxa"/>
        </w:trPr>
        <w:tc>
          <w:tcPr>
            <w:tcW w:w="960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1.1</w:t>
            </w:r>
          </w:p>
        </w:tc>
        <w:tc>
          <w:tcPr>
            <w:tcW w:w="3795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875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 </w:t>
            </w:r>
          </w:p>
        </w:tc>
      </w:tr>
      <w:tr w:rsidR="00525E12" w:rsidRPr="00CC7765" w:rsidTr="0010229C">
        <w:trPr>
          <w:tblCellSpacing w:w="15" w:type="dxa"/>
        </w:trPr>
        <w:tc>
          <w:tcPr>
            <w:tcW w:w="960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1.1.1</w:t>
            </w:r>
          </w:p>
        </w:tc>
        <w:tc>
          <w:tcPr>
            <w:tcW w:w="3795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Фамилия, имя, отчество (при наличии)</w:t>
            </w:r>
          </w:p>
        </w:tc>
        <w:tc>
          <w:tcPr>
            <w:tcW w:w="4875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 </w:t>
            </w:r>
          </w:p>
        </w:tc>
      </w:tr>
      <w:tr w:rsidR="00525E12" w:rsidRPr="00CC7765" w:rsidTr="0010229C">
        <w:trPr>
          <w:tblCellSpacing w:w="15" w:type="dxa"/>
        </w:trPr>
        <w:tc>
          <w:tcPr>
            <w:tcW w:w="960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1.1.2</w:t>
            </w:r>
          </w:p>
        </w:tc>
        <w:tc>
          <w:tcPr>
            <w:tcW w:w="3795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Место жительства</w:t>
            </w:r>
          </w:p>
        </w:tc>
        <w:tc>
          <w:tcPr>
            <w:tcW w:w="4875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 </w:t>
            </w:r>
          </w:p>
        </w:tc>
      </w:tr>
      <w:tr w:rsidR="00525E12" w:rsidRPr="00CC7765" w:rsidTr="0010229C">
        <w:trPr>
          <w:tblCellSpacing w:w="15" w:type="dxa"/>
        </w:trPr>
        <w:tc>
          <w:tcPr>
            <w:tcW w:w="960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1.1.3</w:t>
            </w:r>
          </w:p>
        </w:tc>
        <w:tc>
          <w:tcPr>
            <w:tcW w:w="3795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875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 </w:t>
            </w:r>
          </w:p>
        </w:tc>
      </w:tr>
      <w:tr w:rsidR="00525E12" w:rsidRPr="00CC7765" w:rsidTr="0010229C">
        <w:trPr>
          <w:tblCellSpacing w:w="15" w:type="dxa"/>
        </w:trPr>
        <w:tc>
          <w:tcPr>
            <w:tcW w:w="960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1.2</w:t>
            </w:r>
          </w:p>
        </w:tc>
        <w:tc>
          <w:tcPr>
            <w:tcW w:w="3795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875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 </w:t>
            </w:r>
          </w:p>
        </w:tc>
      </w:tr>
      <w:tr w:rsidR="00525E12" w:rsidRPr="00CC7765" w:rsidTr="0010229C">
        <w:trPr>
          <w:tblCellSpacing w:w="15" w:type="dxa"/>
        </w:trPr>
        <w:tc>
          <w:tcPr>
            <w:tcW w:w="960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1.2.1</w:t>
            </w:r>
          </w:p>
        </w:tc>
        <w:tc>
          <w:tcPr>
            <w:tcW w:w="3795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Наименование</w:t>
            </w:r>
          </w:p>
        </w:tc>
        <w:tc>
          <w:tcPr>
            <w:tcW w:w="4875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 </w:t>
            </w:r>
          </w:p>
        </w:tc>
      </w:tr>
      <w:tr w:rsidR="00525E12" w:rsidRPr="00CC7765" w:rsidTr="0010229C">
        <w:trPr>
          <w:tblCellSpacing w:w="15" w:type="dxa"/>
        </w:trPr>
        <w:tc>
          <w:tcPr>
            <w:tcW w:w="960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1.2.2</w:t>
            </w:r>
          </w:p>
        </w:tc>
        <w:tc>
          <w:tcPr>
            <w:tcW w:w="3795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Место нахождения</w:t>
            </w:r>
          </w:p>
        </w:tc>
        <w:tc>
          <w:tcPr>
            <w:tcW w:w="4875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 </w:t>
            </w:r>
          </w:p>
        </w:tc>
      </w:tr>
      <w:tr w:rsidR="00525E12" w:rsidRPr="00CC7765" w:rsidTr="0010229C">
        <w:trPr>
          <w:tblCellSpacing w:w="15" w:type="dxa"/>
        </w:trPr>
        <w:tc>
          <w:tcPr>
            <w:tcW w:w="960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1.2.3</w:t>
            </w:r>
          </w:p>
        </w:tc>
        <w:tc>
          <w:tcPr>
            <w:tcW w:w="3795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875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 </w:t>
            </w:r>
          </w:p>
        </w:tc>
      </w:tr>
      <w:tr w:rsidR="00525E12" w:rsidRPr="00CC7765" w:rsidTr="0010229C">
        <w:trPr>
          <w:tblCellSpacing w:w="15" w:type="dxa"/>
        </w:trPr>
        <w:tc>
          <w:tcPr>
            <w:tcW w:w="960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1.2.4</w:t>
            </w:r>
          </w:p>
        </w:tc>
        <w:tc>
          <w:tcPr>
            <w:tcW w:w="3795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Идентификационный номер налогоплательщика,</w:t>
            </w:r>
          </w:p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875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 </w:t>
            </w:r>
          </w:p>
        </w:tc>
      </w:tr>
    </w:tbl>
    <w:p w:rsidR="00525E12" w:rsidRPr="00CC7765" w:rsidRDefault="00525E12" w:rsidP="0010229C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Сведения о земельном участке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76"/>
        <w:gridCol w:w="3776"/>
        <w:gridCol w:w="4692"/>
      </w:tblGrid>
      <w:tr w:rsidR="00525E12" w:rsidRPr="00CC7765" w:rsidTr="0010229C">
        <w:trPr>
          <w:tblCellSpacing w:w="15" w:type="dxa"/>
        </w:trPr>
        <w:tc>
          <w:tcPr>
            <w:tcW w:w="960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2.1</w:t>
            </w:r>
          </w:p>
        </w:tc>
        <w:tc>
          <w:tcPr>
            <w:tcW w:w="3795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875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 </w:t>
            </w:r>
          </w:p>
        </w:tc>
      </w:tr>
      <w:tr w:rsidR="00525E12" w:rsidRPr="00CC7765" w:rsidTr="0010229C">
        <w:trPr>
          <w:tblCellSpacing w:w="15" w:type="dxa"/>
        </w:trPr>
        <w:tc>
          <w:tcPr>
            <w:tcW w:w="960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2.2</w:t>
            </w:r>
          </w:p>
        </w:tc>
        <w:tc>
          <w:tcPr>
            <w:tcW w:w="3795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875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 </w:t>
            </w:r>
          </w:p>
        </w:tc>
      </w:tr>
      <w:tr w:rsidR="00525E12" w:rsidRPr="00CC7765" w:rsidTr="0010229C">
        <w:trPr>
          <w:tblCellSpacing w:w="15" w:type="dxa"/>
        </w:trPr>
        <w:tc>
          <w:tcPr>
            <w:tcW w:w="960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2.3</w:t>
            </w:r>
          </w:p>
        </w:tc>
        <w:tc>
          <w:tcPr>
            <w:tcW w:w="3795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875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 </w:t>
            </w:r>
          </w:p>
        </w:tc>
      </w:tr>
      <w:tr w:rsidR="00525E12" w:rsidRPr="00CC7765" w:rsidTr="0010229C">
        <w:trPr>
          <w:tblCellSpacing w:w="15" w:type="dxa"/>
        </w:trPr>
        <w:tc>
          <w:tcPr>
            <w:tcW w:w="960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2.4</w:t>
            </w:r>
          </w:p>
        </w:tc>
        <w:tc>
          <w:tcPr>
            <w:tcW w:w="3795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875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 </w:t>
            </w:r>
          </w:p>
        </w:tc>
      </w:tr>
    </w:tbl>
    <w:p w:rsidR="00525E12" w:rsidRPr="00CC7765" w:rsidRDefault="00525E12" w:rsidP="0010229C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Сведения об объекте капитального строительства, подлежащем сносу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76"/>
        <w:gridCol w:w="3776"/>
        <w:gridCol w:w="4692"/>
      </w:tblGrid>
      <w:tr w:rsidR="00525E12" w:rsidRPr="00CC7765" w:rsidTr="0010229C">
        <w:trPr>
          <w:tblCellSpacing w:w="15" w:type="dxa"/>
        </w:trPr>
        <w:tc>
          <w:tcPr>
            <w:tcW w:w="960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3.1</w:t>
            </w:r>
          </w:p>
        </w:tc>
        <w:tc>
          <w:tcPr>
            <w:tcW w:w="3795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875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 </w:t>
            </w:r>
          </w:p>
        </w:tc>
      </w:tr>
      <w:tr w:rsidR="00525E12" w:rsidRPr="00CC7765" w:rsidTr="0010229C">
        <w:trPr>
          <w:tblCellSpacing w:w="15" w:type="dxa"/>
        </w:trPr>
        <w:tc>
          <w:tcPr>
            <w:tcW w:w="960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3.2</w:t>
            </w:r>
          </w:p>
        </w:tc>
        <w:tc>
          <w:tcPr>
            <w:tcW w:w="3795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875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 </w:t>
            </w:r>
          </w:p>
        </w:tc>
      </w:tr>
      <w:tr w:rsidR="00525E12" w:rsidRPr="00CC7765" w:rsidTr="0010229C">
        <w:trPr>
          <w:tblCellSpacing w:w="15" w:type="dxa"/>
        </w:trPr>
        <w:tc>
          <w:tcPr>
            <w:tcW w:w="960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3.3</w:t>
            </w:r>
          </w:p>
        </w:tc>
        <w:tc>
          <w:tcPr>
            <w:tcW w:w="3795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875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 </w:t>
            </w:r>
          </w:p>
        </w:tc>
      </w:tr>
      <w:tr w:rsidR="00525E12" w:rsidRPr="00CC7765" w:rsidTr="0010229C">
        <w:trPr>
          <w:tblCellSpacing w:w="15" w:type="dxa"/>
        </w:trPr>
        <w:tc>
          <w:tcPr>
            <w:tcW w:w="960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3.4</w:t>
            </w:r>
          </w:p>
        </w:tc>
        <w:tc>
          <w:tcPr>
            <w:tcW w:w="3795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4875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 </w:t>
            </w:r>
          </w:p>
        </w:tc>
      </w:tr>
    </w:tbl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Почтовый адрес и (или) адрес электронной почты для связи:____________________</w:t>
      </w: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Настоящим уведомлением я _____________________________________________________</w:t>
      </w: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                                         </w:t>
      </w:r>
      <w:r w:rsidRPr="00CC7765">
        <w:rPr>
          <w:rFonts w:ascii="Times New Roman" w:hAnsi="Times New Roman" w:cs="Arial"/>
          <w:color w:val="000000"/>
          <w:sz w:val="26"/>
          <w:szCs w:val="20"/>
          <w:vertAlign w:val="superscript"/>
        </w:rPr>
        <w:t>(фамилия, имя, отчество (при наличии))</w:t>
      </w: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даю согласие на обработку персональных данных (в случае если застройщиком является физическое лицо).</w:t>
      </w: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___________________________________ ________________ ________________________</w:t>
      </w: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  <w:vertAlign w:val="superscript"/>
        </w:rPr>
        <w:t>(должность, в случае, если застройщиком или                                  (подпись)                                   (расшифровка подписи)</w:t>
      </w: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  <w:vertAlign w:val="superscript"/>
        </w:rPr>
        <w:t>техническим заказчиком является юридическое лицо)</w:t>
      </w: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м.п.</w:t>
      </w: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                 (при наличии)</w:t>
      </w: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К настоящему уведомлению прилагаются: _________________________________________</w:t>
      </w: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_____________________________________________________________________________</w:t>
      </w: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  <w:vertAlign w:val="superscript"/>
        </w:rPr>
      </w:pPr>
      <w:r w:rsidRPr="00CC7765">
        <w:rPr>
          <w:rFonts w:ascii="Times New Roman" w:hAnsi="Times New Roman" w:cs="Arial"/>
          <w:color w:val="000000"/>
          <w:sz w:val="26"/>
          <w:szCs w:val="20"/>
          <w:vertAlign w:val="superscript"/>
        </w:rPr>
        <w:t>(документы в соответствии с частью  10  статьи  55.31  Градостроительного</w:t>
      </w: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  <w:vertAlign w:val="superscript"/>
        </w:rPr>
      </w:pPr>
      <w:r w:rsidRPr="00CC7765">
        <w:rPr>
          <w:rFonts w:ascii="Times New Roman" w:hAnsi="Times New Roman" w:cs="Arial"/>
          <w:color w:val="000000"/>
          <w:sz w:val="26"/>
          <w:szCs w:val="20"/>
          <w:vertAlign w:val="superscript"/>
        </w:rPr>
        <w:t>______________________________________________________________________________________________________________________</w:t>
      </w: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  <w:vertAlign w:val="superscript"/>
        </w:rPr>
      </w:pPr>
      <w:r w:rsidRPr="00CC7765">
        <w:rPr>
          <w:rFonts w:ascii="Times New Roman" w:hAnsi="Times New Roman" w:cs="Arial"/>
          <w:color w:val="000000"/>
          <w:sz w:val="26"/>
          <w:szCs w:val="20"/>
          <w:vertAlign w:val="superscript"/>
        </w:rPr>
        <w:t xml:space="preserve"> кодекса  Российской  Федерации  (Собрание   законодательства   Российской Федерации, 2005, N 1, ст. 16; 2018, N 32, ст. 5133, 5135)</w:t>
      </w: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  <w:vertAlign w:val="superscript"/>
        </w:rPr>
      </w:pPr>
      <w:r w:rsidRPr="00CC7765">
        <w:rPr>
          <w:rFonts w:ascii="Times New Roman" w:hAnsi="Times New Roman" w:cs="Arial"/>
          <w:color w:val="000000"/>
          <w:sz w:val="26"/>
          <w:szCs w:val="20"/>
          <w:vertAlign w:val="superscript"/>
        </w:rPr>
        <w:t>_____________________________________________________________________________________</w:t>
      </w:r>
      <w:r>
        <w:rPr>
          <w:rFonts w:ascii="Times New Roman" w:hAnsi="Times New Roman" w:cs="Arial"/>
          <w:color w:val="000000"/>
          <w:sz w:val="26"/>
          <w:szCs w:val="20"/>
          <w:vertAlign w:val="superscript"/>
        </w:rPr>
        <w:t>_________________________</w:t>
      </w: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_____________________________________________</w:t>
      </w:r>
      <w:r>
        <w:rPr>
          <w:rFonts w:ascii="Times New Roman" w:hAnsi="Times New Roman" w:cs="Arial"/>
          <w:color w:val="000000"/>
          <w:sz w:val="26"/>
          <w:szCs w:val="20"/>
        </w:rPr>
        <w:t>__________________________</w:t>
      </w: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________________________________________</w:t>
      </w:r>
      <w:r>
        <w:rPr>
          <w:rFonts w:ascii="Times New Roman" w:hAnsi="Times New Roman" w:cs="Arial"/>
          <w:color w:val="000000"/>
          <w:sz w:val="26"/>
          <w:szCs w:val="20"/>
        </w:rPr>
        <w:t>_______________________________</w:t>
      </w: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_____________________________________________</w:t>
      </w:r>
      <w:r>
        <w:rPr>
          <w:rFonts w:ascii="Times New Roman" w:hAnsi="Times New Roman" w:cs="Arial"/>
          <w:color w:val="000000"/>
          <w:sz w:val="26"/>
          <w:szCs w:val="20"/>
        </w:rPr>
        <w:t>__________________________</w:t>
      </w: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  <w:r>
        <w:rPr>
          <w:rFonts w:ascii="Times New Roman" w:hAnsi="Times New Roman" w:cs="Arial"/>
          <w:color w:val="000000"/>
          <w:sz w:val="26"/>
          <w:szCs w:val="20"/>
        </w:rPr>
        <w:t>______</w:t>
      </w:r>
      <w:r w:rsidRPr="00CC7765">
        <w:rPr>
          <w:rFonts w:ascii="Times New Roman" w:hAnsi="Times New Roman" w:cs="Arial"/>
          <w:color w:val="000000"/>
          <w:sz w:val="26"/>
          <w:szCs w:val="20"/>
        </w:rPr>
        <w:t>______________________________________</w:t>
      </w:r>
      <w:r>
        <w:rPr>
          <w:rFonts w:ascii="Times New Roman" w:hAnsi="Times New Roman" w:cs="Arial"/>
          <w:color w:val="000000"/>
          <w:sz w:val="26"/>
          <w:szCs w:val="20"/>
        </w:rPr>
        <w:t>__________________________</w:t>
      </w: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</w:p>
    <w:p w:rsidR="00525E12" w:rsidRDefault="00525E12" w:rsidP="00AC2667">
      <w:pPr>
        <w:spacing w:after="0" w:line="240" w:lineRule="auto"/>
        <w:jc w:val="right"/>
        <w:rPr>
          <w:rFonts w:ascii="Times New Roman" w:hAnsi="Times New Roman" w:cs="Arial"/>
          <w:color w:val="000000"/>
          <w:sz w:val="26"/>
          <w:szCs w:val="20"/>
        </w:rPr>
      </w:pPr>
    </w:p>
    <w:p w:rsidR="00525E12" w:rsidRDefault="00525E12" w:rsidP="00AC2667">
      <w:pPr>
        <w:spacing w:after="0" w:line="240" w:lineRule="auto"/>
        <w:jc w:val="right"/>
        <w:rPr>
          <w:rFonts w:ascii="Times New Roman" w:hAnsi="Times New Roman" w:cs="Arial"/>
          <w:color w:val="000000"/>
          <w:sz w:val="26"/>
          <w:szCs w:val="20"/>
        </w:rPr>
      </w:pPr>
    </w:p>
    <w:p w:rsidR="00525E12" w:rsidRDefault="00525E12" w:rsidP="00AC2667">
      <w:pPr>
        <w:spacing w:after="0" w:line="240" w:lineRule="auto"/>
        <w:jc w:val="right"/>
        <w:rPr>
          <w:rFonts w:ascii="Times New Roman" w:hAnsi="Times New Roman" w:cs="Arial"/>
          <w:color w:val="000000"/>
          <w:sz w:val="26"/>
          <w:szCs w:val="20"/>
        </w:rPr>
      </w:pPr>
    </w:p>
    <w:p w:rsidR="00525E12" w:rsidRDefault="00525E12" w:rsidP="00AC2667">
      <w:pPr>
        <w:spacing w:after="0" w:line="240" w:lineRule="auto"/>
        <w:jc w:val="right"/>
        <w:rPr>
          <w:rFonts w:ascii="Times New Roman" w:hAnsi="Times New Roman" w:cs="Arial"/>
          <w:color w:val="000000"/>
          <w:sz w:val="26"/>
          <w:szCs w:val="20"/>
        </w:rPr>
      </w:pPr>
    </w:p>
    <w:p w:rsidR="00525E12" w:rsidRDefault="00525E12" w:rsidP="00AC2667">
      <w:pPr>
        <w:spacing w:after="0" w:line="240" w:lineRule="auto"/>
        <w:jc w:val="right"/>
        <w:rPr>
          <w:rFonts w:ascii="Times New Roman" w:hAnsi="Times New Roman" w:cs="Arial"/>
          <w:color w:val="000000"/>
          <w:sz w:val="26"/>
          <w:szCs w:val="20"/>
        </w:rPr>
      </w:pPr>
    </w:p>
    <w:p w:rsidR="00525E12" w:rsidRDefault="00525E12" w:rsidP="00AC2667">
      <w:pPr>
        <w:spacing w:after="0" w:line="240" w:lineRule="auto"/>
        <w:jc w:val="right"/>
        <w:rPr>
          <w:rFonts w:ascii="Times New Roman" w:hAnsi="Times New Roman" w:cs="Arial"/>
          <w:color w:val="000000"/>
          <w:sz w:val="26"/>
          <w:szCs w:val="20"/>
        </w:rPr>
      </w:pPr>
    </w:p>
    <w:p w:rsidR="00525E12" w:rsidRDefault="00525E12" w:rsidP="00AC2667">
      <w:pPr>
        <w:spacing w:after="0" w:line="240" w:lineRule="auto"/>
        <w:jc w:val="right"/>
        <w:rPr>
          <w:rFonts w:ascii="Times New Roman" w:hAnsi="Times New Roman" w:cs="Arial"/>
          <w:color w:val="000000"/>
          <w:sz w:val="26"/>
          <w:szCs w:val="20"/>
        </w:rPr>
      </w:pPr>
    </w:p>
    <w:p w:rsidR="00525E12" w:rsidRDefault="00525E12" w:rsidP="00AC2667">
      <w:pPr>
        <w:spacing w:after="0" w:line="240" w:lineRule="auto"/>
        <w:jc w:val="right"/>
        <w:rPr>
          <w:rFonts w:ascii="Times New Roman" w:hAnsi="Times New Roman" w:cs="Arial"/>
          <w:color w:val="000000"/>
          <w:sz w:val="26"/>
          <w:szCs w:val="20"/>
        </w:rPr>
      </w:pPr>
    </w:p>
    <w:p w:rsidR="00525E12" w:rsidRDefault="00525E12" w:rsidP="00AC2667">
      <w:pPr>
        <w:spacing w:after="0" w:line="240" w:lineRule="auto"/>
        <w:jc w:val="right"/>
        <w:rPr>
          <w:rFonts w:ascii="Times New Roman" w:hAnsi="Times New Roman" w:cs="Arial"/>
          <w:color w:val="000000"/>
          <w:sz w:val="26"/>
          <w:szCs w:val="20"/>
        </w:rPr>
      </w:pPr>
    </w:p>
    <w:p w:rsidR="00525E12" w:rsidRDefault="00525E12" w:rsidP="00AC2667">
      <w:pPr>
        <w:spacing w:after="0" w:line="240" w:lineRule="auto"/>
        <w:jc w:val="right"/>
        <w:rPr>
          <w:rFonts w:ascii="Times New Roman" w:hAnsi="Times New Roman" w:cs="Arial"/>
          <w:color w:val="000000"/>
          <w:sz w:val="26"/>
          <w:szCs w:val="20"/>
        </w:rPr>
      </w:pPr>
    </w:p>
    <w:p w:rsidR="00525E12" w:rsidRDefault="00525E12" w:rsidP="00AC2667">
      <w:pPr>
        <w:spacing w:after="0" w:line="240" w:lineRule="auto"/>
        <w:jc w:val="right"/>
        <w:rPr>
          <w:rFonts w:ascii="Times New Roman" w:hAnsi="Times New Roman" w:cs="Arial"/>
          <w:color w:val="000000"/>
          <w:sz w:val="26"/>
          <w:szCs w:val="20"/>
        </w:rPr>
      </w:pPr>
    </w:p>
    <w:p w:rsidR="00525E12" w:rsidRDefault="00525E12" w:rsidP="00AC2667">
      <w:pPr>
        <w:spacing w:after="0" w:line="240" w:lineRule="auto"/>
        <w:jc w:val="right"/>
        <w:rPr>
          <w:rFonts w:ascii="Times New Roman" w:hAnsi="Times New Roman" w:cs="Arial"/>
          <w:color w:val="000000"/>
          <w:sz w:val="26"/>
          <w:szCs w:val="20"/>
        </w:rPr>
      </w:pPr>
    </w:p>
    <w:p w:rsidR="00525E12" w:rsidRDefault="00525E12" w:rsidP="00AC2667">
      <w:pPr>
        <w:spacing w:after="0" w:line="240" w:lineRule="auto"/>
        <w:jc w:val="right"/>
        <w:rPr>
          <w:rFonts w:ascii="Times New Roman" w:hAnsi="Times New Roman" w:cs="Arial"/>
          <w:color w:val="000000"/>
          <w:sz w:val="26"/>
          <w:szCs w:val="20"/>
        </w:rPr>
      </w:pPr>
    </w:p>
    <w:p w:rsidR="00525E12" w:rsidRDefault="00525E12" w:rsidP="00AC2667">
      <w:pPr>
        <w:spacing w:after="0" w:line="240" w:lineRule="auto"/>
        <w:jc w:val="right"/>
        <w:rPr>
          <w:rFonts w:ascii="Times New Roman" w:hAnsi="Times New Roman" w:cs="Arial"/>
          <w:color w:val="000000"/>
          <w:sz w:val="26"/>
          <w:szCs w:val="20"/>
        </w:rPr>
      </w:pPr>
    </w:p>
    <w:p w:rsidR="00525E12" w:rsidRDefault="00525E12" w:rsidP="00AC2667">
      <w:pPr>
        <w:spacing w:after="0" w:line="240" w:lineRule="auto"/>
        <w:jc w:val="right"/>
        <w:rPr>
          <w:rFonts w:ascii="Times New Roman" w:hAnsi="Times New Roman" w:cs="Arial"/>
          <w:color w:val="000000"/>
          <w:sz w:val="26"/>
          <w:szCs w:val="20"/>
        </w:rPr>
      </w:pPr>
    </w:p>
    <w:p w:rsidR="00525E12" w:rsidRDefault="00525E12" w:rsidP="00AC2667">
      <w:pPr>
        <w:spacing w:after="0" w:line="240" w:lineRule="auto"/>
        <w:jc w:val="right"/>
        <w:rPr>
          <w:rFonts w:ascii="Times New Roman" w:hAnsi="Times New Roman" w:cs="Arial"/>
          <w:color w:val="000000"/>
          <w:sz w:val="26"/>
          <w:szCs w:val="20"/>
        </w:rPr>
      </w:pPr>
    </w:p>
    <w:p w:rsidR="00525E12" w:rsidRDefault="00525E12" w:rsidP="00AC2667">
      <w:pPr>
        <w:spacing w:after="0" w:line="240" w:lineRule="auto"/>
        <w:jc w:val="right"/>
        <w:rPr>
          <w:rFonts w:ascii="Times New Roman" w:hAnsi="Times New Roman" w:cs="Arial"/>
          <w:color w:val="000000"/>
          <w:sz w:val="26"/>
          <w:szCs w:val="20"/>
        </w:rPr>
      </w:pPr>
    </w:p>
    <w:p w:rsidR="00525E12" w:rsidRDefault="00525E12" w:rsidP="00AC2667">
      <w:pPr>
        <w:spacing w:after="0" w:line="240" w:lineRule="auto"/>
        <w:jc w:val="right"/>
        <w:rPr>
          <w:rFonts w:ascii="Times New Roman" w:hAnsi="Times New Roman" w:cs="Arial"/>
          <w:color w:val="000000"/>
          <w:sz w:val="26"/>
          <w:szCs w:val="20"/>
        </w:rPr>
      </w:pPr>
    </w:p>
    <w:p w:rsidR="00525E12" w:rsidRDefault="00525E12" w:rsidP="00AC2667">
      <w:pPr>
        <w:spacing w:after="0" w:line="240" w:lineRule="auto"/>
        <w:jc w:val="right"/>
        <w:rPr>
          <w:rFonts w:ascii="Times New Roman" w:hAnsi="Times New Roman" w:cs="Arial"/>
          <w:color w:val="000000"/>
          <w:sz w:val="26"/>
          <w:szCs w:val="20"/>
        </w:rPr>
      </w:pPr>
    </w:p>
    <w:p w:rsidR="00525E12" w:rsidRDefault="00525E12" w:rsidP="00AC2667">
      <w:pPr>
        <w:spacing w:after="0" w:line="240" w:lineRule="auto"/>
        <w:jc w:val="right"/>
        <w:rPr>
          <w:rFonts w:ascii="Times New Roman" w:hAnsi="Times New Roman" w:cs="Arial"/>
          <w:color w:val="000000"/>
          <w:sz w:val="26"/>
          <w:szCs w:val="20"/>
        </w:rPr>
      </w:pPr>
    </w:p>
    <w:p w:rsidR="00525E12" w:rsidRDefault="00525E12" w:rsidP="00AC2667">
      <w:pPr>
        <w:spacing w:after="0" w:line="240" w:lineRule="auto"/>
        <w:jc w:val="right"/>
        <w:rPr>
          <w:rFonts w:ascii="Times New Roman" w:hAnsi="Times New Roman" w:cs="Arial"/>
          <w:color w:val="000000"/>
          <w:sz w:val="26"/>
          <w:szCs w:val="20"/>
        </w:rPr>
      </w:pPr>
    </w:p>
    <w:p w:rsidR="00525E12" w:rsidRDefault="00525E12" w:rsidP="00AC2667">
      <w:pPr>
        <w:spacing w:after="0" w:line="240" w:lineRule="auto"/>
        <w:jc w:val="right"/>
        <w:rPr>
          <w:rFonts w:ascii="Times New Roman" w:hAnsi="Times New Roman" w:cs="Arial"/>
          <w:color w:val="000000"/>
          <w:sz w:val="26"/>
          <w:szCs w:val="20"/>
        </w:rPr>
      </w:pPr>
    </w:p>
    <w:p w:rsidR="00525E12" w:rsidRDefault="00525E12" w:rsidP="00AC2667">
      <w:pPr>
        <w:spacing w:after="0" w:line="240" w:lineRule="auto"/>
        <w:jc w:val="right"/>
        <w:rPr>
          <w:rFonts w:ascii="Times New Roman" w:hAnsi="Times New Roman" w:cs="Arial"/>
          <w:color w:val="000000"/>
          <w:sz w:val="26"/>
          <w:szCs w:val="20"/>
        </w:rPr>
      </w:pPr>
    </w:p>
    <w:p w:rsidR="00525E12" w:rsidRDefault="00525E12" w:rsidP="00AC2667">
      <w:pPr>
        <w:spacing w:after="0" w:line="240" w:lineRule="auto"/>
        <w:jc w:val="right"/>
        <w:rPr>
          <w:rFonts w:ascii="Times New Roman" w:hAnsi="Times New Roman" w:cs="Arial"/>
          <w:color w:val="000000"/>
          <w:sz w:val="26"/>
          <w:szCs w:val="20"/>
        </w:rPr>
      </w:pPr>
    </w:p>
    <w:p w:rsidR="00525E12" w:rsidRPr="00CC7765" w:rsidRDefault="00525E12" w:rsidP="00AC2667">
      <w:pPr>
        <w:spacing w:after="0" w:line="240" w:lineRule="auto"/>
        <w:jc w:val="right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Приложение №3</w:t>
      </w:r>
    </w:p>
    <w:p w:rsidR="00525E12" w:rsidRPr="00CC7765" w:rsidRDefault="00525E12" w:rsidP="00AC2667">
      <w:pPr>
        <w:spacing w:after="0" w:line="240" w:lineRule="auto"/>
        <w:jc w:val="right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к Административному регламенту</w:t>
      </w:r>
    </w:p>
    <w:p w:rsidR="00525E12" w:rsidRPr="00CC7765" w:rsidRDefault="00525E12" w:rsidP="00AC2667">
      <w:pPr>
        <w:spacing w:after="0" w:line="240" w:lineRule="auto"/>
        <w:jc w:val="right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предоставления муниципальной</w:t>
      </w:r>
    </w:p>
    <w:p w:rsidR="00525E12" w:rsidRPr="00CC7765" w:rsidRDefault="00525E12" w:rsidP="00AC2667">
      <w:pPr>
        <w:spacing w:after="0" w:line="240" w:lineRule="auto"/>
        <w:jc w:val="right"/>
        <w:rPr>
          <w:rFonts w:ascii="Times New Roman" w:hAnsi="Times New Roman" w:cs="Arial"/>
          <w:color w:val="000000"/>
          <w:sz w:val="26"/>
          <w:szCs w:val="20"/>
        </w:rPr>
      </w:pPr>
      <w:r>
        <w:rPr>
          <w:rFonts w:ascii="Times New Roman" w:hAnsi="Times New Roman" w:cs="Arial"/>
          <w:color w:val="000000"/>
          <w:sz w:val="26"/>
          <w:szCs w:val="20"/>
        </w:rPr>
        <w:t>услуги</w:t>
      </w:r>
    </w:p>
    <w:p w:rsidR="00525E12" w:rsidRPr="00CC7765" w:rsidRDefault="00525E12" w:rsidP="00AC2667">
      <w:pPr>
        <w:spacing w:after="0" w:line="240" w:lineRule="auto"/>
        <w:jc w:val="center"/>
        <w:rPr>
          <w:rFonts w:ascii="Times New Roman" w:hAnsi="Times New Roman" w:cs="Arial"/>
          <w:color w:val="000000"/>
          <w:sz w:val="26"/>
          <w:szCs w:val="20"/>
        </w:rPr>
      </w:pPr>
    </w:p>
    <w:p w:rsidR="00525E12" w:rsidRPr="00CC7765" w:rsidRDefault="00525E12" w:rsidP="00AC2667">
      <w:pPr>
        <w:spacing w:after="0" w:line="240" w:lineRule="auto"/>
        <w:jc w:val="center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bCs/>
          <w:color w:val="000000"/>
          <w:sz w:val="26"/>
        </w:rPr>
        <w:t>Уведомление</w:t>
      </w:r>
    </w:p>
    <w:p w:rsidR="00525E12" w:rsidRPr="00CC7765" w:rsidRDefault="00525E12" w:rsidP="00AC2667">
      <w:pPr>
        <w:spacing w:after="0" w:line="240" w:lineRule="auto"/>
        <w:jc w:val="center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bCs/>
          <w:color w:val="000000"/>
          <w:sz w:val="26"/>
        </w:rPr>
        <w:t>о завершении сноса объекта капитального строительства</w:t>
      </w: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«____» _____________ 20___ г.</w:t>
      </w: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_____________________________________________________________________________</w:t>
      </w: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(наименование органа местного самоуправления поселения, городского округа по месту нахождения земельного участка, на котором располагался снесенный объект капитального строительства, или в случае, если такой земельный участок находится на межселенной территории, - наименование органа местного самоуправления муниципального района)</w:t>
      </w:r>
    </w:p>
    <w:p w:rsidR="00525E12" w:rsidRPr="00CC7765" w:rsidRDefault="00525E12" w:rsidP="0010229C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Сведения о застройщике, техническом заказчике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86"/>
        <w:gridCol w:w="3760"/>
        <w:gridCol w:w="4698"/>
      </w:tblGrid>
      <w:tr w:rsidR="00525E12" w:rsidRPr="00CC7765" w:rsidTr="0010229C">
        <w:trPr>
          <w:tblCellSpacing w:w="15" w:type="dxa"/>
        </w:trPr>
        <w:tc>
          <w:tcPr>
            <w:tcW w:w="960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1.1</w:t>
            </w:r>
          </w:p>
        </w:tc>
        <w:tc>
          <w:tcPr>
            <w:tcW w:w="3795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875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 </w:t>
            </w:r>
          </w:p>
        </w:tc>
      </w:tr>
      <w:tr w:rsidR="00525E12" w:rsidRPr="00CC7765" w:rsidTr="0010229C">
        <w:trPr>
          <w:tblCellSpacing w:w="15" w:type="dxa"/>
        </w:trPr>
        <w:tc>
          <w:tcPr>
            <w:tcW w:w="960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1.1.1</w:t>
            </w:r>
          </w:p>
        </w:tc>
        <w:tc>
          <w:tcPr>
            <w:tcW w:w="3795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Фамилия, имя, отчество (при наличии)</w:t>
            </w:r>
          </w:p>
        </w:tc>
        <w:tc>
          <w:tcPr>
            <w:tcW w:w="4875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 </w:t>
            </w:r>
          </w:p>
        </w:tc>
      </w:tr>
      <w:tr w:rsidR="00525E12" w:rsidRPr="00CC7765" w:rsidTr="0010229C">
        <w:trPr>
          <w:tblCellSpacing w:w="15" w:type="dxa"/>
        </w:trPr>
        <w:tc>
          <w:tcPr>
            <w:tcW w:w="960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1.1.2</w:t>
            </w:r>
          </w:p>
        </w:tc>
        <w:tc>
          <w:tcPr>
            <w:tcW w:w="3795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Место жительства</w:t>
            </w:r>
          </w:p>
        </w:tc>
        <w:tc>
          <w:tcPr>
            <w:tcW w:w="4875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 </w:t>
            </w:r>
          </w:p>
        </w:tc>
      </w:tr>
      <w:tr w:rsidR="00525E12" w:rsidRPr="00CC7765" w:rsidTr="0010229C">
        <w:trPr>
          <w:tblCellSpacing w:w="15" w:type="dxa"/>
        </w:trPr>
        <w:tc>
          <w:tcPr>
            <w:tcW w:w="960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1.1.3</w:t>
            </w:r>
          </w:p>
        </w:tc>
        <w:tc>
          <w:tcPr>
            <w:tcW w:w="3795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875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 </w:t>
            </w:r>
          </w:p>
        </w:tc>
      </w:tr>
      <w:tr w:rsidR="00525E12" w:rsidRPr="00CC7765" w:rsidTr="0010229C">
        <w:trPr>
          <w:tblCellSpacing w:w="15" w:type="dxa"/>
        </w:trPr>
        <w:tc>
          <w:tcPr>
            <w:tcW w:w="960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1.2</w:t>
            </w:r>
          </w:p>
        </w:tc>
        <w:tc>
          <w:tcPr>
            <w:tcW w:w="3795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875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 </w:t>
            </w:r>
          </w:p>
        </w:tc>
      </w:tr>
      <w:tr w:rsidR="00525E12" w:rsidRPr="00CC7765" w:rsidTr="0010229C">
        <w:trPr>
          <w:tblCellSpacing w:w="15" w:type="dxa"/>
        </w:trPr>
        <w:tc>
          <w:tcPr>
            <w:tcW w:w="960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1.2.1</w:t>
            </w:r>
          </w:p>
        </w:tc>
        <w:tc>
          <w:tcPr>
            <w:tcW w:w="3795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Наименование</w:t>
            </w:r>
          </w:p>
        </w:tc>
        <w:tc>
          <w:tcPr>
            <w:tcW w:w="4875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 </w:t>
            </w:r>
          </w:p>
        </w:tc>
      </w:tr>
      <w:tr w:rsidR="00525E12" w:rsidRPr="00CC7765" w:rsidTr="0010229C">
        <w:trPr>
          <w:tblCellSpacing w:w="15" w:type="dxa"/>
        </w:trPr>
        <w:tc>
          <w:tcPr>
            <w:tcW w:w="960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1.2.2</w:t>
            </w:r>
          </w:p>
        </w:tc>
        <w:tc>
          <w:tcPr>
            <w:tcW w:w="3795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Место нахождения</w:t>
            </w:r>
          </w:p>
        </w:tc>
        <w:tc>
          <w:tcPr>
            <w:tcW w:w="4875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 </w:t>
            </w:r>
          </w:p>
        </w:tc>
      </w:tr>
      <w:tr w:rsidR="00525E12" w:rsidRPr="00CC7765" w:rsidTr="0010229C">
        <w:trPr>
          <w:tblCellSpacing w:w="15" w:type="dxa"/>
        </w:trPr>
        <w:tc>
          <w:tcPr>
            <w:tcW w:w="960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1.2.3</w:t>
            </w:r>
          </w:p>
        </w:tc>
        <w:tc>
          <w:tcPr>
            <w:tcW w:w="3795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875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 </w:t>
            </w:r>
          </w:p>
        </w:tc>
      </w:tr>
      <w:tr w:rsidR="00525E12" w:rsidRPr="00CC7765" w:rsidTr="0010229C">
        <w:trPr>
          <w:tblCellSpacing w:w="15" w:type="dxa"/>
        </w:trPr>
        <w:tc>
          <w:tcPr>
            <w:tcW w:w="960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1.2.4</w:t>
            </w:r>
          </w:p>
        </w:tc>
        <w:tc>
          <w:tcPr>
            <w:tcW w:w="3795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Идентификационный номер налогоплательщика,</w:t>
            </w:r>
          </w:p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875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 </w:t>
            </w:r>
          </w:p>
        </w:tc>
      </w:tr>
    </w:tbl>
    <w:p w:rsidR="00525E12" w:rsidRPr="00CC7765" w:rsidRDefault="00525E12" w:rsidP="0010229C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Сведения о земельном участке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76"/>
        <w:gridCol w:w="3776"/>
        <w:gridCol w:w="4692"/>
      </w:tblGrid>
      <w:tr w:rsidR="00525E12" w:rsidRPr="00CC7765" w:rsidTr="0010229C">
        <w:trPr>
          <w:tblCellSpacing w:w="15" w:type="dxa"/>
        </w:trPr>
        <w:tc>
          <w:tcPr>
            <w:tcW w:w="960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2.1</w:t>
            </w:r>
          </w:p>
        </w:tc>
        <w:tc>
          <w:tcPr>
            <w:tcW w:w="3795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875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 </w:t>
            </w:r>
          </w:p>
        </w:tc>
      </w:tr>
      <w:tr w:rsidR="00525E12" w:rsidRPr="00CC7765" w:rsidTr="0010229C">
        <w:trPr>
          <w:tblCellSpacing w:w="15" w:type="dxa"/>
        </w:trPr>
        <w:tc>
          <w:tcPr>
            <w:tcW w:w="960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2.2</w:t>
            </w:r>
          </w:p>
        </w:tc>
        <w:tc>
          <w:tcPr>
            <w:tcW w:w="3795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875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 </w:t>
            </w:r>
          </w:p>
        </w:tc>
      </w:tr>
      <w:tr w:rsidR="00525E12" w:rsidRPr="00CC7765" w:rsidTr="0010229C">
        <w:trPr>
          <w:tblCellSpacing w:w="15" w:type="dxa"/>
        </w:trPr>
        <w:tc>
          <w:tcPr>
            <w:tcW w:w="960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2.3</w:t>
            </w:r>
          </w:p>
        </w:tc>
        <w:tc>
          <w:tcPr>
            <w:tcW w:w="3795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875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 </w:t>
            </w:r>
          </w:p>
        </w:tc>
      </w:tr>
      <w:tr w:rsidR="00525E12" w:rsidRPr="00CC7765" w:rsidTr="0010229C">
        <w:trPr>
          <w:tblCellSpacing w:w="15" w:type="dxa"/>
        </w:trPr>
        <w:tc>
          <w:tcPr>
            <w:tcW w:w="960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2.4</w:t>
            </w:r>
          </w:p>
        </w:tc>
        <w:tc>
          <w:tcPr>
            <w:tcW w:w="3795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875" w:type="dxa"/>
            <w:vAlign w:val="center"/>
          </w:tcPr>
          <w:p w:rsidR="00525E12" w:rsidRPr="00CC7765" w:rsidRDefault="00525E12" w:rsidP="00102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C7765">
              <w:rPr>
                <w:rFonts w:ascii="Times New Roman" w:hAnsi="Times New Roman"/>
                <w:sz w:val="26"/>
                <w:szCs w:val="24"/>
              </w:rPr>
              <w:t> </w:t>
            </w:r>
          </w:p>
        </w:tc>
      </w:tr>
    </w:tbl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Настоящим уведомляю о сносе объекта капитального строительства ____________</w:t>
      </w: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_____________________________________________________________________________,</w:t>
      </w: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  <w:vertAlign w:val="superscript"/>
        </w:rPr>
        <w:t>(кадастровый номер объекта капитального строительства (при наличии)</w:t>
      </w: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указанного в </w:t>
      </w:r>
      <w:r w:rsidRPr="00CC7765">
        <w:rPr>
          <w:rFonts w:ascii="Times New Roman" w:hAnsi="Times New Roman" w:cs="Arial"/>
          <w:bCs/>
          <w:color w:val="000000"/>
          <w:sz w:val="26"/>
        </w:rPr>
        <w:t>уведомлении</w:t>
      </w:r>
      <w:r w:rsidRPr="00CC7765">
        <w:rPr>
          <w:rFonts w:ascii="Times New Roman" w:hAnsi="Times New Roman" w:cs="Arial"/>
          <w:color w:val="000000"/>
          <w:sz w:val="26"/>
          <w:szCs w:val="20"/>
        </w:rPr>
        <w:t> </w:t>
      </w:r>
      <w:r w:rsidRPr="00CC7765">
        <w:rPr>
          <w:rFonts w:ascii="Times New Roman" w:hAnsi="Times New Roman" w:cs="Arial"/>
          <w:bCs/>
          <w:color w:val="000000"/>
          <w:sz w:val="26"/>
        </w:rPr>
        <w:t>о планируемом сносе объекта капитального строительства</w:t>
      </w:r>
      <w:r w:rsidRPr="00CC7765">
        <w:rPr>
          <w:rFonts w:ascii="Times New Roman" w:hAnsi="Times New Roman" w:cs="Arial"/>
          <w:color w:val="000000"/>
          <w:sz w:val="26"/>
          <w:szCs w:val="20"/>
        </w:rPr>
        <w:t> от «___» _________________ 20_____ г.</w:t>
      </w: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  <w:vertAlign w:val="superscript"/>
        </w:rPr>
        <w:t>         (дата направления)</w:t>
      </w: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Почтовый адрес и (или) адрес электронной почты для связи:____________________</w:t>
      </w: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Настоящим уведомлением я _______________________________________________</w:t>
      </w: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  <w:vertAlign w:val="superscript"/>
        </w:rPr>
        <w:t>                                                                                                 (фамилия, имя, отчество (при наличии)</w:t>
      </w: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даю согласие на обработку персональных данных (в случае если застройщиком является физическое лицо).</w:t>
      </w: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___________________________________ ________________ ________________________</w:t>
      </w: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  <w:vertAlign w:val="superscript"/>
        </w:rPr>
        <w:t>(должность, в случае, если застройщиком или                                  (подпись)                                   (расшифровка подписи)</w:t>
      </w: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  <w:vertAlign w:val="superscript"/>
        </w:rPr>
        <w:t>техническим заказчиком является юридическое лицо)</w:t>
      </w: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м.п.</w:t>
      </w:r>
    </w:p>
    <w:p w:rsidR="00525E12" w:rsidRPr="00CC7765" w:rsidRDefault="00525E12" w:rsidP="0010229C">
      <w:pPr>
        <w:spacing w:after="0" w:line="240" w:lineRule="auto"/>
        <w:rPr>
          <w:rFonts w:ascii="Times New Roman" w:hAnsi="Times New Roman" w:cs="Arial"/>
          <w:color w:val="000000"/>
          <w:sz w:val="26"/>
          <w:szCs w:val="20"/>
        </w:rPr>
      </w:pPr>
      <w:r w:rsidRPr="00CC7765">
        <w:rPr>
          <w:rFonts w:ascii="Times New Roman" w:hAnsi="Times New Roman" w:cs="Arial"/>
          <w:color w:val="000000"/>
          <w:sz w:val="26"/>
          <w:szCs w:val="20"/>
        </w:rPr>
        <w:t>              (при наличии)</w:t>
      </w:r>
    </w:p>
    <w:p w:rsidR="00525E12" w:rsidRPr="00CC7765" w:rsidRDefault="00525E12" w:rsidP="00977ED2">
      <w:pPr>
        <w:pStyle w:val="Heading1"/>
        <w:shd w:val="clear" w:color="auto" w:fill="FFFFFF"/>
        <w:spacing w:before="161" w:beforeAutospacing="0" w:after="161" w:afterAutospacing="0"/>
        <w:ind w:left="375"/>
        <w:jc w:val="center"/>
        <w:rPr>
          <w:b w:val="0"/>
          <w:color w:val="22272F"/>
          <w:sz w:val="26"/>
          <w:szCs w:val="30"/>
        </w:rPr>
      </w:pPr>
    </w:p>
    <w:p w:rsidR="00525E12" w:rsidRPr="00CC7765" w:rsidRDefault="00525E12" w:rsidP="00AC2667">
      <w:pPr>
        <w:rPr>
          <w:rFonts w:ascii="Times New Roman" w:hAnsi="Times New Roman"/>
          <w:sz w:val="26"/>
        </w:rPr>
      </w:pPr>
      <w:bookmarkStart w:id="1" w:name="text"/>
      <w:bookmarkEnd w:id="1"/>
    </w:p>
    <w:sectPr w:rsidR="00525E12" w:rsidRPr="00CC7765" w:rsidSect="00CC77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C17"/>
    <w:multiLevelType w:val="multilevel"/>
    <w:tmpl w:val="20AE315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E875AA"/>
    <w:multiLevelType w:val="multilevel"/>
    <w:tmpl w:val="9DF2B7CC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14257F"/>
    <w:multiLevelType w:val="multilevel"/>
    <w:tmpl w:val="44B64F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EB2CD5"/>
    <w:multiLevelType w:val="multilevel"/>
    <w:tmpl w:val="66BE25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0A6C17"/>
    <w:multiLevelType w:val="hybridMultilevel"/>
    <w:tmpl w:val="AF6676A4"/>
    <w:lvl w:ilvl="0" w:tplc="C03C63DE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0F945CAC"/>
    <w:multiLevelType w:val="multilevel"/>
    <w:tmpl w:val="120CB01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443DB0"/>
    <w:multiLevelType w:val="multilevel"/>
    <w:tmpl w:val="AE22C7D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38502F9"/>
    <w:multiLevelType w:val="multilevel"/>
    <w:tmpl w:val="58820110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4373E23"/>
    <w:multiLevelType w:val="multilevel"/>
    <w:tmpl w:val="2C9E03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7A848C6"/>
    <w:multiLevelType w:val="multilevel"/>
    <w:tmpl w:val="3E8AB212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BDE438D"/>
    <w:multiLevelType w:val="multilevel"/>
    <w:tmpl w:val="73D07F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73387B"/>
    <w:multiLevelType w:val="multilevel"/>
    <w:tmpl w:val="F9364A66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FBD519F"/>
    <w:multiLevelType w:val="multilevel"/>
    <w:tmpl w:val="1BC6D5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3CE4A90"/>
    <w:multiLevelType w:val="multilevel"/>
    <w:tmpl w:val="97C25484"/>
    <w:lvl w:ilvl="0">
      <w:start w:val="1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4">
    <w:nsid w:val="254B581A"/>
    <w:multiLevelType w:val="multilevel"/>
    <w:tmpl w:val="586EEE3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7424ABC"/>
    <w:multiLevelType w:val="multilevel"/>
    <w:tmpl w:val="A9584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764736E"/>
    <w:multiLevelType w:val="multilevel"/>
    <w:tmpl w:val="1A06D53E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E617DFA"/>
    <w:multiLevelType w:val="multilevel"/>
    <w:tmpl w:val="83806A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FD36101"/>
    <w:multiLevelType w:val="multilevel"/>
    <w:tmpl w:val="3AD8C1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3366E33"/>
    <w:multiLevelType w:val="multilevel"/>
    <w:tmpl w:val="E254597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0">
    <w:nsid w:val="34222EC6"/>
    <w:multiLevelType w:val="multilevel"/>
    <w:tmpl w:val="3E16343A"/>
    <w:lvl w:ilvl="0">
      <w:start w:val="3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1">
    <w:nsid w:val="368429FD"/>
    <w:multiLevelType w:val="multilevel"/>
    <w:tmpl w:val="F8EADCB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88210D8"/>
    <w:multiLevelType w:val="multilevel"/>
    <w:tmpl w:val="BB646DF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B915F17"/>
    <w:multiLevelType w:val="multilevel"/>
    <w:tmpl w:val="815E7B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C9E2FB6"/>
    <w:multiLevelType w:val="multilevel"/>
    <w:tmpl w:val="5156B88C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08F6C90"/>
    <w:multiLevelType w:val="multilevel"/>
    <w:tmpl w:val="4CB6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121427"/>
    <w:multiLevelType w:val="multilevel"/>
    <w:tmpl w:val="BBA8B4C0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12622A3"/>
    <w:multiLevelType w:val="multilevel"/>
    <w:tmpl w:val="FAA41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1F338B3"/>
    <w:multiLevelType w:val="multilevel"/>
    <w:tmpl w:val="EB48E17E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A851AC0"/>
    <w:multiLevelType w:val="multilevel"/>
    <w:tmpl w:val="B83EA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C006AE4"/>
    <w:multiLevelType w:val="multilevel"/>
    <w:tmpl w:val="DDC68EA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E0F507D"/>
    <w:multiLevelType w:val="multilevel"/>
    <w:tmpl w:val="0AF4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741E15"/>
    <w:multiLevelType w:val="multilevel"/>
    <w:tmpl w:val="6BC60884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AAB0F99"/>
    <w:multiLevelType w:val="multilevel"/>
    <w:tmpl w:val="336AFA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DC64386"/>
    <w:multiLevelType w:val="multilevel"/>
    <w:tmpl w:val="6264F81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F9E0B62"/>
    <w:multiLevelType w:val="multilevel"/>
    <w:tmpl w:val="ABC42CE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1164708"/>
    <w:multiLevelType w:val="multilevel"/>
    <w:tmpl w:val="6C6A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B64006"/>
    <w:multiLevelType w:val="multilevel"/>
    <w:tmpl w:val="DD801FC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1EB417D"/>
    <w:multiLevelType w:val="multilevel"/>
    <w:tmpl w:val="25C68BF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3D47E43"/>
    <w:multiLevelType w:val="multilevel"/>
    <w:tmpl w:val="64A8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A05BAA"/>
    <w:multiLevelType w:val="multilevel"/>
    <w:tmpl w:val="B3D442F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A965931"/>
    <w:multiLevelType w:val="multilevel"/>
    <w:tmpl w:val="D670220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D192A23"/>
    <w:multiLevelType w:val="multilevel"/>
    <w:tmpl w:val="65525E6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D1D4C1B"/>
    <w:multiLevelType w:val="multilevel"/>
    <w:tmpl w:val="F976C18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F6553C9"/>
    <w:multiLevelType w:val="multilevel"/>
    <w:tmpl w:val="0110F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0681CE9"/>
    <w:multiLevelType w:val="multilevel"/>
    <w:tmpl w:val="BF3C12B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1941228"/>
    <w:multiLevelType w:val="multilevel"/>
    <w:tmpl w:val="60B2EF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41D54B6"/>
    <w:multiLevelType w:val="multilevel"/>
    <w:tmpl w:val="40880D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54B0E3B"/>
    <w:multiLevelType w:val="multilevel"/>
    <w:tmpl w:val="5F48A1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7F1E6648"/>
    <w:multiLevelType w:val="multilevel"/>
    <w:tmpl w:val="6C14C5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1"/>
  </w:num>
  <w:num w:numId="2">
    <w:abstractNumId w:val="29"/>
  </w:num>
  <w:num w:numId="3">
    <w:abstractNumId w:val="19"/>
  </w:num>
  <w:num w:numId="4">
    <w:abstractNumId w:val="12"/>
  </w:num>
  <w:num w:numId="5">
    <w:abstractNumId w:val="3"/>
  </w:num>
  <w:num w:numId="6">
    <w:abstractNumId w:val="15"/>
  </w:num>
  <w:num w:numId="7">
    <w:abstractNumId w:val="8"/>
  </w:num>
  <w:num w:numId="8">
    <w:abstractNumId w:val="17"/>
  </w:num>
  <w:num w:numId="9">
    <w:abstractNumId w:val="49"/>
  </w:num>
  <w:num w:numId="10">
    <w:abstractNumId w:val="18"/>
  </w:num>
  <w:num w:numId="11">
    <w:abstractNumId w:val="10"/>
  </w:num>
  <w:num w:numId="12">
    <w:abstractNumId w:val="33"/>
  </w:num>
  <w:num w:numId="13">
    <w:abstractNumId w:val="48"/>
  </w:num>
  <w:num w:numId="14">
    <w:abstractNumId w:val="23"/>
  </w:num>
  <w:num w:numId="15">
    <w:abstractNumId w:val="45"/>
  </w:num>
  <w:num w:numId="16">
    <w:abstractNumId w:val="34"/>
  </w:num>
  <w:num w:numId="17">
    <w:abstractNumId w:val="42"/>
  </w:num>
  <w:num w:numId="18">
    <w:abstractNumId w:val="13"/>
  </w:num>
  <w:num w:numId="19">
    <w:abstractNumId w:val="37"/>
  </w:num>
  <w:num w:numId="20">
    <w:abstractNumId w:val="40"/>
  </w:num>
  <w:num w:numId="21">
    <w:abstractNumId w:val="30"/>
  </w:num>
  <w:num w:numId="22">
    <w:abstractNumId w:val="5"/>
  </w:num>
  <w:num w:numId="23">
    <w:abstractNumId w:val="41"/>
  </w:num>
  <w:num w:numId="24">
    <w:abstractNumId w:val="38"/>
  </w:num>
  <w:num w:numId="25">
    <w:abstractNumId w:val="20"/>
  </w:num>
  <w:num w:numId="26">
    <w:abstractNumId w:val="6"/>
  </w:num>
  <w:num w:numId="27">
    <w:abstractNumId w:val="14"/>
  </w:num>
  <w:num w:numId="28">
    <w:abstractNumId w:val="0"/>
  </w:num>
  <w:num w:numId="29">
    <w:abstractNumId w:val="35"/>
  </w:num>
  <w:num w:numId="30">
    <w:abstractNumId w:val="25"/>
  </w:num>
  <w:num w:numId="31">
    <w:abstractNumId w:val="43"/>
  </w:num>
  <w:num w:numId="32">
    <w:abstractNumId w:val="39"/>
  </w:num>
  <w:num w:numId="33">
    <w:abstractNumId w:val="26"/>
  </w:num>
  <w:num w:numId="34">
    <w:abstractNumId w:val="36"/>
  </w:num>
  <w:num w:numId="35">
    <w:abstractNumId w:val="21"/>
  </w:num>
  <w:num w:numId="36">
    <w:abstractNumId w:val="7"/>
  </w:num>
  <w:num w:numId="37">
    <w:abstractNumId w:val="1"/>
  </w:num>
  <w:num w:numId="38">
    <w:abstractNumId w:val="28"/>
  </w:num>
  <w:num w:numId="39">
    <w:abstractNumId w:val="16"/>
  </w:num>
  <w:num w:numId="40">
    <w:abstractNumId w:val="11"/>
  </w:num>
  <w:num w:numId="41">
    <w:abstractNumId w:val="24"/>
  </w:num>
  <w:num w:numId="42">
    <w:abstractNumId w:val="22"/>
  </w:num>
  <w:num w:numId="43">
    <w:abstractNumId w:val="32"/>
  </w:num>
  <w:num w:numId="44">
    <w:abstractNumId w:val="9"/>
  </w:num>
  <w:num w:numId="45">
    <w:abstractNumId w:val="44"/>
  </w:num>
  <w:num w:numId="46">
    <w:abstractNumId w:val="46"/>
  </w:num>
  <w:num w:numId="47">
    <w:abstractNumId w:val="2"/>
  </w:num>
  <w:num w:numId="48">
    <w:abstractNumId w:val="27"/>
  </w:num>
  <w:num w:numId="49">
    <w:abstractNumId w:val="47"/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29C"/>
    <w:rsid w:val="00036653"/>
    <w:rsid w:val="000B7742"/>
    <w:rsid w:val="000E3EED"/>
    <w:rsid w:val="0010229C"/>
    <w:rsid w:val="001D7A49"/>
    <w:rsid w:val="002F190F"/>
    <w:rsid w:val="003956F8"/>
    <w:rsid w:val="003E3B52"/>
    <w:rsid w:val="00461B6E"/>
    <w:rsid w:val="004B4BE2"/>
    <w:rsid w:val="00525E12"/>
    <w:rsid w:val="00650E05"/>
    <w:rsid w:val="00653C25"/>
    <w:rsid w:val="006817CA"/>
    <w:rsid w:val="00710E27"/>
    <w:rsid w:val="0078246F"/>
    <w:rsid w:val="007A5958"/>
    <w:rsid w:val="007B1CF5"/>
    <w:rsid w:val="0080297C"/>
    <w:rsid w:val="008059E8"/>
    <w:rsid w:val="008535A9"/>
    <w:rsid w:val="00977ED2"/>
    <w:rsid w:val="009D3AB2"/>
    <w:rsid w:val="00AA5015"/>
    <w:rsid w:val="00AB05D5"/>
    <w:rsid w:val="00AC2667"/>
    <w:rsid w:val="00AE7D78"/>
    <w:rsid w:val="00B04286"/>
    <w:rsid w:val="00B35B19"/>
    <w:rsid w:val="00C308E5"/>
    <w:rsid w:val="00C75630"/>
    <w:rsid w:val="00CA2904"/>
    <w:rsid w:val="00CC7765"/>
    <w:rsid w:val="00D86622"/>
    <w:rsid w:val="00DA0228"/>
    <w:rsid w:val="00DE4177"/>
    <w:rsid w:val="00E755B6"/>
    <w:rsid w:val="00EE5830"/>
    <w:rsid w:val="00EF1A04"/>
    <w:rsid w:val="00F21C36"/>
    <w:rsid w:val="00F3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B19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10229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10229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10229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229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229C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0229C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rsid w:val="0010229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0229C"/>
    <w:rPr>
      <w:rFonts w:cs="Times New Roman"/>
      <w:color w:val="800080"/>
      <w:u w:val="single"/>
    </w:rPr>
  </w:style>
  <w:style w:type="character" w:customStyle="1" w:styleId="separator">
    <w:name w:val="separator"/>
    <w:basedOn w:val="DefaultParagraphFont"/>
    <w:uiPriority w:val="99"/>
    <w:rsid w:val="0010229C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10229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10229C"/>
    <w:rPr>
      <w:rFonts w:ascii="Arial" w:hAnsi="Arial" w:cs="Arial"/>
      <w:vanish/>
      <w:sz w:val="16"/>
      <w:szCs w:val="16"/>
    </w:rPr>
  </w:style>
  <w:style w:type="character" w:customStyle="1" w:styleId="asterisk">
    <w:name w:val="asterisk"/>
    <w:basedOn w:val="DefaultParagraphFont"/>
    <w:uiPriority w:val="99"/>
    <w:rsid w:val="0010229C"/>
    <w:rPr>
      <w:rFonts w:cs="Times New Roman"/>
    </w:rPr>
  </w:style>
  <w:style w:type="character" w:customStyle="1" w:styleId="foxcbspan">
    <w:name w:val="fox_cbspan"/>
    <w:basedOn w:val="DefaultParagraphFont"/>
    <w:uiPriority w:val="99"/>
    <w:rsid w:val="0010229C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10229C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10229C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1022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0229C"/>
    <w:rPr>
      <w:rFonts w:cs="Times New Roman"/>
      <w:b/>
      <w:bCs/>
    </w:rPr>
  </w:style>
  <w:style w:type="paragraph" w:customStyle="1" w:styleId="s1">
    <w:name w:val="s_1"/>
    <w:basedOn w:val="Normal"/>
    <w:uiPriority w:val="99"/>
    <w:rsid w:val="00977E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9">
    <w:name w:val="s_9"/>
    <w:basedOn w:val="Normal"/>
    <w:uiPriority w:val="99"/>
    <w:rsid w:val="00977E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DefaultParagraphFont"/>
    <w:uiPriority w:val="99"/>
    <w:rsid w:val="00977ED2"/>
    <w:rPr>
      <w:rFonts w:cs="Times New Roman"/>
    </w:rPr>
  </w:style>
  <w:style w:type="paragraph" w:customStyle="1" w:styleId="s3">
    <w:name w:val="s_3"/>
    <w:basedOn w:val="Normal"/>
    <w:uiPriority w:val="99"/>
    <w:rsid w:val="00977E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977E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77ED2"/>
    <w:rPr>
      <w:rFonts w:ascii="Courier New" w:hAnsi="Courier New" w:cs="Courier New"/>
      <w:sz w:val="20"/>
      <w:szCs w:val="20"/>
    </w:rPr>
  </w:style>
  <w:style w:type="paragraph" w:customStyle="1" w:styleId="s16">
    <w:name w:val="s_16"/>
    <w:basedOn w:val="Normal"/>
    <w:uiPriority w:val="99"/>
    <w:rsid w:val="00977E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t-p">
    <w:name w:val="dt-p"/>
    <w:basedOn w:val="Normal"/>
    <w:uiPriority w:val="99"/>
    <w:rsid w:val="00650E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F3631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36314"/>
    <w:rPr>
      <w:rFonts w:ascii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F3631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3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6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4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4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4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4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65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1163">
                      <w:marLeft w:val="0"/>
                      <w:marRight w:val="0"/>
                      <w:marTop w:val="150"/>
                      <w:marBottom w:val="0"/>
                      <w:divBdr>
                        <w:top w:val="single" w:sz="12" w:space="0" w:color="CBCBCB"/>
                        <w:left w:val="single" w:sz="12" w:space="0" w:color="CBCBCB"/>
                        <w:bottom w:val="single" w:sz="12" w:space="8" w:color="CBCBCB"/>
                        <w:right w:val="single" w:sz="12" w:space="0" w:color="CBCBCB"/>
                      </w:divBdr>
                      <w:divsChild>
                        <w:div w:id="13765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54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5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54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54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5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41173">
                      <w:marLeft w:val="0"/>
                      <w:marRight w:val="0"/>
                      <w:marTop w:val="150"/>
                      <w:marBottom w:val="0"/>
                      <w:divBdr>
                        <w:top w:val="single" w:sz="12" w:space="0" w:color="CBCBCB"/>
                        <w:left w:val="single" w:sz="12" w:space="0" w:color="CBCBCB"/>
                        <w:bottom w:val="single" w:sz="12" w:space="8" w:color="CBCBCB"/>
                        <w:right w:val="single" w:sz="12" w:space="0" w:color="CBCBCB"/>
                      </w:divBdr>
                      <w:divsChild>
                        <w:div w:id="137654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65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5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411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4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8BEF0D63EDAE79ABC12945B50FAE1D056950EF04690A6F558A24FA0B3BAA6BCECEE280B73DDA0C57BE56L6GCI" TargetMode="External"/><Relationship Id="rId13" Type="http://schemas.openxmlformats.org/officeDocument/2006/relationships/hyperlink" Target="http://www.pravo.gov.ru/" TargetMode="External"/><Relationship Id="rId18" Type="http://schemas.openxmlformats.org/officeDocument/2006/relationships/hyperlink" Target="http://nva55.ru/index.php/normativnye-akty/proekty-postanovlenij/2731-proekt-postanovleniya-ob-utverzhdenii-administrativnogo-reglamenta-po-predostavleniyu-munitsipalnoj-uslugi-priem-uvedomleniya-o-planiruemom-snose-ob-ekta-kapitalnogo-stroitelstva-uvedomleniya-o-zavershenii-snosa-ob-ekta-kapitalnogo-stroitelstva-na-territo" TargetMode="External"/><Relationship Id="rId26" Type="http://schemas.openxmlformats.org/officeDocument/2006/relationships/hyperlink" Target="consultantplus://offline/ref=058B26EAEDA7DDEA73D20A0ABAF1603D3B519DF913DA1A58B647E1B4C76566EE2EBD8904CDF8666C75EA1453DBC9F64A90EE7898FFw6M2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va55.ru/index.php/normativnye-akty/proekty-postanovlenij/2731-proekt-postanovleniya-ob-utverzhdenii-administrativnogo-reglamenta-po-predostavleniyu-munitsipalnoj-uslugi-priem-uvedomleniya-o-planiruemom-snose-ob-ekta-kapitalnogo-stroitelstva-uvedomleniya-o-zavershenii-snosa-ob-ekta-kapitalnogo-stroitelstva-na-territo" TargetMode="External"/><Relationship Id="rId7" Type="http://schemas.openxmlformats.org/officeDocument/2006/relationships/hyperlink" Target="http://www.primorsky-kgp.ru" TargetMode="External"/><Relationship Id="rId12" Type="http://schemas.openxmlformats.org/officeDocument/2006/relationships/hyperlink" Target="consultantplus://offline/ref=6E8BEF0D63EDAE79ABC12945B50FAE1D056357E20F395D6D04DF2AFF036BF07BCA87B784A934C51254A0556510L3G4I" TargetMode="External"/><Relationship Id="rId17" Type="http://schemas.openxmlformats.org/officeDocument/2006/relationships/hyperlink" Target="http://nva55.ru/index.php/normativnye-akty/proekty-postanovlenij/2731-proekt-postanovleniya-ob-utverzhdenii-administrativnogo-reglamenta-po-predostavleniyu-munitsipalnoj-uslugi-priem-uvedomleniya-o-planiruemom-snose-ob-ekta-kapitalnogo-stroitelstva-uvedomleniya-o-zavershenii-snosa-ob-ekta-kapitalnogo-stroitelstva-na-territo" TargetMode="External"/><Relationship Id="rId25" Type="http://schemas.openxmlformats.org/officeDocument/2006/relationships/hyperlink" Target="consultantplus://offline/ref=6E8BEF0D63EDAE79ABC12945B50FAE1D056357E20F395D6D04DF2AFF036BF07BCA87B784A934C51254A0556510L3G4I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6E94D4BBF2FFAE95F5364F15B99E7EFEACD0E02EC86C71079285C2152D5311B5D6B878CA713066B93DED9C1F087233182386C476A39959CGDC8J" TargetMode="External"/><Relationship Id="rId20" Type="http://schemas.openxmlformats.org/officeDocument/2006/relationships/hyperlink" Target="http://www.primorsky-kqp.ru" TargetMode="External"/><Relationship Id="rId29" Type="http://schemas.openxmlformats.org/officeDocument/2006/relationships/image" Target="media/image2.wmf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275EF6AE0D9D1A8EBD340CF9176F0904B550561ECD6A3A6E59C8C6BFNEWCD" TargetMode="External"/><Relationship Id="rId11" Type="http://schemas.openxmlformats.org/officeDocument/2006/relationships/hyperlink" Target="consultantplus://offline/ref=6E8BEF0D63EDAE79ABC12945B50FAE1D046057E80F3A5D6D04DF2AFF036BF07BCA87B784A934C51254A0556510L3G4I" TargetMode="External"/><Relationship Id="rId24" Type="http://schemas.openxmlformats.org/officeDocument/2006/relationships/hyperlink" Target="consultantplus://offline/ref=6E8BEF0D63EDAE79ABC12945B50FAE1D046155E3083E5D6D04DF2AFF036BF07BD887EF8DA2698A5600B3576C0F3D8A2459E828L4G5I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E8BEF0D63EDAE79ABC12945B50FAE1D046155E3083E5D6D04DF2AFF036BF07BD887EF8DAA368F4311EB5A6518238B3B45EA294DL1G8I" TargetMode="External"/><Relationship Id="rId23" Type="http://schemas.openxmlformats.org/officeDocument/2006/relationships/hyperlink" Target="consultantplus://offline/ref=6E8BEF0D63EDAE79ABC12945B50FAE1D046155E3083E5D6D04DF2AFF036BF07BD887EF88A2698A5600B3576C0F3D8A2459E828L4G5I" TargetMode="External"/><Relationship Id="rId28" Type="http://schemas.openxmlformats.org/officeDocument/2006/relationships/hyperlink" Target="consultantplus://offline/ref=D090103E4ED773D6C40F08F658833B4A76387C5EAE487E29B093BD84492F386106F3FF8F0F1C8BAF88411D9001F18BC7B9BFBEC1402DS3K" TargetMode="External"/><Relationship Id="rId10" Type="http://schemas.openxmlformats.org/officeDocument/2006/relationships/hyperlink" Target="consultantplus://offline/ref=6E8BEF0D63EDAE79ABC12945B50FAE1D046155E3083E5D6D04DF2AFF036BF07BD887EF88A93DDB1B51B503345568863A52F6294D0F6EFD2EL6G6I" TargetMode="External"/><Relationship Id="rId19" Type="http://schemas.openxmlformats.org/officeDocument/2006/relationships/hyperlink" Target="consultantplus://offline/ref=F52543B70C44D08FA5F07F1C988CE0BD910B20DC2B5E10BF8685B861CBA8ECDBEBE874DDCBd4C4I" TargetMode="External"/><Relationship Id="rId31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8BEF0D63EDAE79ABC12945B50FAE1D046153EF0B365D6D04DF2AFF036BF07BCA87B784A934C51254A0556510L3G4I" TargetMode="External"/><Relationship Id="rId14" Type="http://schemas.openxmlformats.org/officeDocument/2006/relationships/hyperlink" Target="consultantplus://offline/ref=6E8BEF0D63EDAE79ABC12946A763F117056A09E70E3D5F3A5F892CA85C3BF62E98C7E9DDEA79D61355BE57661136DF6B1FBD244C1872FD2E714ED21BLAG8I" TargetMode="External"/><Relationship Id="rId22" Type="http://schemas.openxmlformats.org/officeDocument/2006/relationships/hyperlink" Target="consultantplus://offline/ref=6E8BEF0D63EDAE79ABC12945B50FAE1D046152ED0A3F5D6D04DF2AFF036BF07BCA87B784A934C51254A0556510L3G4I" TargetMode="External"/><Relationship Id="rId27" Type="http://schemas.openxmlformats.org/officeDocument/2006/relationships/hyperlink" Target="http://nva55.ru/index.php/normativnye-akty/proekty-postanovlenij/2731-proekt-postanovleniya-ob-utverzhdenii-administrativnogo-reglamenta-po-predostavleniyu-munitsipalnoj-uslugi-priem-uvedomleniya-o-planiruemom-snose-ob-ekta-kapitalnogo-stroitelstva-uvedomleniya-o-zavershenii-snosa-ob-ekta-kapitalnogo-stroitelstva-na-territo" TargetMode="External"/><Relationship Id="rId30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</TotalTime>
  <Pages>21</Pages>
  <Words>7310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sheveleva</dc:creator>
  <cp:keywords/>
  <dc:description/>
  <cp:lastModifiedBy>User</cp:lastModifiedBy>
  <cp:revision>14</cp:revision>
  <cp:lastPrinted>2019-09-10T04:46:00Z</cp:lastPrinted>
  <dcterms:created xsi:type="dcterms:W3CDTF">2019-09-10T05:55:00Z</dcterms:created>
  <dcterms:modified xsi:type="dcterms:W3CDTF">2019-09-22T23:23:00Z</dcterms:modified>
</cp:coreProperties>
</file>